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48CB" w14:textId="0F0FCA97" w:rsidR="00546D6E" w:rsidRPr="00446ACE" w:rsidRDefault="00546D6E" w:rsidP="00546D6E">
      <w:pPr>
        <w:rPr>
          <w:rStyle w:val="Pogrubienie"/>
          <w:rFonts w:ascii="Helvetica 55 Roman" w:hAnsi="Helvetica 55 Roman" w:cstheme="minorHAnsi"/>
        </w:rPr>
      </w:pPr>
      <w:r>
        <w:rPr>
          <w:rStyle w:val="Pogrubienie"/>
          <w:rFonts w:ascii="Helvetica 55 Roman" w:hAnsi="Helvetica 55 Roman" w:cstheme="minorHAnsi"/>
        </w:rPr>
        <w:t>I ORGANIZATOR</w:t>
      </w:r>
    </w:p>
    <w:p w14:paraId="2240D943" w14:textId="7239B055" w:rsidR="0044611A" w:rsidRDefault="0044611A" w:rsidP="0044611A">
      <w:pPr>
        <w:rPr>
          <w:rFonts w:ascii="Helvetica 55 Roman" w:hAnsi="Helvetica 55 Roman" w:cstheme="minorHAnsi"/>
        </w:rPr>
      </w:pPr>
      <w:r w:rsidRPr="00446ACE">
        <w:rPr>
          <w:rFonts w:ascii="Helvetica 55 Roman" w:hAnsi="Helvetica 55 Roman" w:cstheme="minorHAnsi"/>
        </w:rPr>
        <w:t>Organizatorem projektu</w:t>
      </w:r>
      <w:r w:rsidRPr="00425EE7">
        <w:rPr>
          <w:rFonts w:ascii="Helvetica 55 Roman" w:hAnsi="Helvetica 55 Roman" w:cstheme="minorHAnsi"/>
        </w:rPr>
        <w:t xml:space="preserve"> </w:t>
      </w:r>
      <w:r w:rsidR="00562CC4">
        <w:rPr>
          <w:b/>
          <w:sz w:val="28"/>
          <w:szCs w:val="28"/>
        </w:rPr>
        <w:t>„Letnie warsztaty edukacyjne w Pracowniach Orange”</w:t>
      </w:r>
      <w:r w:rsidR="00562CC4" w:rsidRPr="00446ACE">
        <w:rPr>
          <w:rFonts w:ascii="Helvetica 55 Roman" w:hAnsi="Helvetica 55 Roman" w:cstheme="minorHAnsi"/>
        </w:rPr>
        <w:t xml:space="preserve"> </w:t>
      </w:r>
      <w:r w:rsidRPr="00446ACE">
        <w:rPr>
          <w:rFonts w:ascii="Helvetica 55 Roman" w:hAnsi="Helvetica 55 Roman" w:cstheme="minorHAnsi"/>
        </w:rPr>
        <w:t xml:space="preserve">(dalej zwany </w:t>
      </w:r>
      <w:r w:rsidRPr="00446ACE">
        <w:rPr>
          <w:rStyle w:val="Pogrubienie"/>
          <w:rFonts w:ascii="Helvetica 55 Roman" w:hAnsi="Helvetica 55 Roman" w:cstheme="minorHAnsi"/>
        </w:rPr>
        <w:t>Projektem</w:t>
      </w:r>
      <w:r w:rsidRPr="00446ACE">
        <w:rPr>
          <w:rFonts w:ascii="Helvetica 55 Roman" w:hAnsi="Helvetica 55 Roman" w:cstheme="minorHAnsi"/>
        </w:rPr>
        <w:t xml:space="preserve">) jest Fundacja Orange z siedzibą w Warszawie (02-326), przy Al. Jerozolimskie 160, wpisana do Rejestru Stowarzyszeń, innych Organizacji Społecznych i Zawodowych, Fundacji i Publicznych Zakładów Opieki Zdrowotnej prowadzonego przez Sąd Rejonowy dla m. st. Warszawy, XII Wydział Gospodarczy po numerem KRS 0000241397, NIP 5213367997, REGON 140280040 (dalej zwana </w:t>
      </w:r>
      <w:r w:rsidRPr="00446ACE">
        <w:rPr>
          <w:rFonts w:ascii="Helvetica 55 Roman" w:hAnsi="Helvetica 55 Roman" w:cstheme="minorHAnsi"/>
          <w:b/>
        </w:rPr>
        <w:t>Organizatorem</w:t>
      </w:r>
      <w:r w:rsidRPr="00446ACE">
        <w:rPr>
          <w:rFonts w:ascii="Helvetica 55 Roman" w:hAnsi="Helvetica 55 Roman" w:cstheme="minorHAnsi"/>
        </w:rPr>
        <w:t xml:space="preserve"> lub </w:t>
      </w:r>
      <w:r w:rsidRPr="00446ACE">
        <w:rPr>
          <w:rFonts w:ascii="Helvetica 55 Roman" w:hAnsi="Helvetica 55 Roman" w:cstheme="minorHAnsi"/>
          <w:b/>
        </w:rPr>
        <w:t>Fundacją Orange</w:t>
      </w:r>
      <w:r w:rsidRPr="00446ACE">
        <w:rPr>
          <w:rFonts w:ascii="Helvetica 55 Roman" w:hAnsi="Helvetica 55 Roman" w:cstheme="minorHAnsi"/>
        </w:rPr>
        <w:t>)</w:t>
      </w:r>
    </w:p>
    <w:p w14:paraId="2A2EA9DC" w14:textId="43B971D5" w:rsidR="00562CC4" w:rsidRPr="00B77F6B" w:rsidRDefault="00562CC4" w:rsidP="0044611A">
      <w:pPr>
        <w:rPr>
          <w:rFonts w:ascii="Helvetica 55 Roman" w:hAnsi="Helvetica 55 Roman" w:cstheme="minorHAnsi"/>
        </w:rPr>
      </w:pPr>
      <w:r w:rsidRPr="00B77F6B">
        <w:rPr>
          <w:rFonts w:ascii="Helvetica 55 Roman" w:hAnsi="Helvetica 55 Roman" w:cstheme="minorHAnsi"/>
        </w:rPr>
        <w:t>Projekt realizowany jest we współpracy z Fundacją Edukacyjną Przedsiębiorczości, w ramach</w:t>
      </w:r>
      <w:r w:rsidR="009C71FD">
        <w:rPr>
          <w:rFonts w:ascii="Helvetica 55 Roman" w:hAnsi="Helvetica 55 Roman" w:cstheme="minorHAnsi"/>
        </w:rPr>
        <w:t xml:space="preserve"> wakacyjnego </w:t>
      </w:r>
      <w:r w:rsidRPr="00B77F6B">
        <w:rPr>
          <w:rFonts w:ascii="Helvetica 55 Roman" w:hAnsi="Helvetica 55 Roman" w:cstheme="minorHAnsi"/>
        </w:rPr>
        <w:t xml:space="preserve"> Programu PROJEKTOR</w:t>
      </w:r>
      <w:r w:rsidR="001411A5">
        <w:rPr>
          <w:rFonts w:ascii="Helvetica 55 Roman" w:hAnsi="Helvetica 55 Roman" w:cstheme="minorHAnsi"/>
        </w:rPr>
        <w:t xml:space="preserve">. </w:t>
      </w:r>
    </w:p>
    <w:p w14:paraId="4C1BDA27" w14:textId="77777777" w:rsidR="00546D6E" w:rsidRDefault="00546D6E" w:rsidP="0044611A">
      <w:pPr>
        <w:rPr>
          <w:rStyle w:val="Pogrubienie"/>
          <w:rFonts w:ascii="Helvetica 55 Roman" w:hAnsi="Helvetica 55 Roman" w:cstheme="minorHAnsi"/>
        </w:rPr>
      </w:pPr>
    </w:p>
    <w:p w14:paraId="1DD0629E" w14:textId="12B886E6" w:rsidR="0044611A" w:rsidRPr="00446ACE" w:rsidRDefault="00B77F6B" w:rsidP="0044611A">
      <w:pPr>
        <w:rPr>
          <w:rStyle w:val="Pogrubienie"/>
          <w:rFonts w:ascii="Helvetica 55 Roman" w:hAnsi="Helvetica 55 Roman" w:cstheme="minorHAnsi"/>
        </w:rPr>
      </w:pPr>
      <w:bookmarkStart w:id="0" w:name="_Hlk232686308"/>
      <w:r>
        <w:rPr>
          <w:rStyle w:val="Pogrubienie"/>
          <w:rFonts w:ascii="Helvetica 55 Roman" w:hAnsi="Helvetica 55 Roman" w:cstheme="minorHAnsi"/>
        </w:rPr>
        <w:t>II</w:t>
      </w:r>
      <w:r w:rsidR="0044611A" w:rsidRPr="00446ACE">
        <w:rPr>
          <w:rStyle w:val="Pogrubienie"/>
          <w:rFonts w:ascii="Helvetica 55 Roman" w:hAnsi="Helvetica 55 Roman" w:cstheme="minorHAnsi"/>
        </w:rPr>
        <w:t xml:space="preserve"> WNIOSKODAWCY</w:t>
      </w:r>
    </w:p>
    <w:p w14:paraId="2F937D24" w14:textId="2CDC7298" w:rsidR="0044611A" w:rsidRPr="0049462B" w:rsidRDefault="0044611A" w:rsidP="00B77F6B">
      <w:pPr>
        <w:pStyle w:val="Akapitzlist"/>
        <w:numPr>
          <w:ilvl w:val="0"/>
          <w:numId w:val="22"/>
        </w:numPr>
        <w:spacing w:before="100"/>
        <w:jc w:val="both"/>
        <w:rPr>
          <w:rFonts w:ascii="Helvetica 55 Roman" w:hAnsi="Helvetica 55 Roman" w:cstheme="minorHAnsi"/>
        </w:rPr>
      </w:pPr>
      <w:r w:rsidRPr="00446ACE">
        <w:rPr>
          <w:rFonts w:ascii="Helvetica 55 Roman" w:eastAsia="Batang" w:hAnsi="Helvetica 55 Roman" w:cstheme="minorHAnsi"/>
          <w:lang w:eastAsia="ko-KR"/>
        </w:rPr>
        <w:t xml:space="preserve">O </w:t>
      </w:r>
      <w:r w:rsidR="00EF3347">
        <w:rPr>
          <w:rFonts w:ascii="Helvetica 55 Roman" w:eastAsia="Batang" w:hAnsi="Helvetica 55 Roman" w:cstheme="minorHAnsi"/>
          <w:lang w:eastAsia="ko-KR"/>
        </w:rPr>
        <w:t xml:space="preserve">darowiznę </w:t>
      </w:r>
      <w:r w:rsidRPr="00446ACE">
        <w:rPr>
          <w:rFonts w:ascii="Helvetica 55 Roman" w:eastAsia="Batang" w:hAnsi="Helvetica 55 Roman" w:cstheme="minorHAnsi"/>
          <w:lang w:eastAsia="ko-KR"/>
        </w:rPr>
        <w:t xml:space="preserve"> mogą ubiegać się organizacje lub instytucje, przy których </w:t>
      </w:r>
      <w:r w:rsidRPr="00516FF3">
        <w:rPr>
          <w:rFonts w:ascii="Helvetica 55 Roman" w:eastAsia="Batang" w:hAnsi="Helvetica 55 Roman" w:cstheme="minorHAnsi"/>
          <w:b/>
          <w:lang w:eastAsia="ko-KR"/>
        </w:rPr>
        <w:t>działa Pracownia Orange</w:t>
      </w:r>
      <w:r>
        <w:rPr>
          <w:rFonts w:ascii="Helvetica 55 Roman" w:eastAsia="Batang" w:hAnsi="Helvetica 55 Roman" w:cstheme="minorHAnsi"/>
          <w:lang w:eastAsia="ko-KR"/>
        </w:rPr>
        <w:t xml:space="preserve"> w ramach programu Fundacji Orange, </w:t>
      </w:r>
      <w:r w:rsidRPr="00446ACE">
        <w:rPr>
          <w:rFonts w:ascii="Helvetica 55 Roman" w:hAnsi="Helvetica 55 Roman" w:cstheme="minorHAnsi"/>
        </w:rPr>
        <w:t xml:space="preserve">dalej </w:t>
      </w:r>
      <w:r w:rsidRPr="00446ACE">
        <w:rPr>
          <w:rStyle w:val="Pogrubienie"/>
          <w:rFonts w:ascii="Helvetica 55 Roman" w:hAnsi="Helvetica 55 Roman" w:cstheme="minorHAnsi"/>
        </w:rPr>
        <w:t>Wnioskodawc</w:t>
      </w:r>
      <w:r w:rsidRPr="00446ACE">
        <w:rPr>
          <w:rFonts w:ascii="Helvetica 55 Roman" w:hAnsi="Helvetica 55 Roman" w:cstheme="minorHAnsi"/>
          <w:b/>
          <w:bCs/>
        </w:rPr>
        <w:t>y</w:t>
      </w:r>
      <w:r w:rsidR="00B77F6B">
        <w:rPr>
          <w:rFonts w:ascii="Helvetica 55 Roman" w:hAnsi="Helvetica 55 Roman" w:cstheme="minorHAnsi"/>
          <w:b/>
          <w:bCs/>
        </w:rPr>
        <w:t>.</w:t>
      </w:r>
    </w:p>
    <w:p w14:paraId="2C11FAE0" w14:textId="225073E6" w:rsidR="0049462B" w:rsidRPr="0088416A" w:rsidRDefault="0049462B" w:rsidP="0049462B">
      <w:pPr>
        <w:pStyle w:val="Akapitzlist"/>
        <w:numPr>
          <w:ilvl w:val="0"/>
          <w:numId w:val="22"/>
        </w:numPr>
        <w:rPr>
          <w:rFonts w:ascii="Helvetica 55 Roman" w:hAnsi="Helvetica 55 Roman" w:cstheme="minorHAnsi"/>
          <w:b/>
        </w:rPr>
      </w:pPr>
      <w:r w:rsidRPr="0088416A">
        <w:rPr>
          <w:rFonts w:ascii="Helvetica 55 Roman" w:hAnsi="Helvetica 55 Roman" w:cstheme="minorHAnsi"/>
          <w:b/>
        </w:rPr>
        <w:t>Projekt adresowany jest do Pracowni Orange, które zgłosiły się lub planują zgłosić się do programu PROJEKTOR i tym samym skorzystać z możliwości przeprowadzenia przez wolontariusz</w:t>
      </w:r>
      <w:r w:rsidR="000926B6">
        <w:rPr>
          <w:rFonts w:ascii="Helvetica 55 Roman" w:hAnsi="Helvetica 55 Roman" w:cstheme="minorHAnsi"/>
          <w:b/>
        </w:rPr>
        <w:t>y/</w:t>
      </w:r>
      <w:r w:rsidRPr="0088416A">
        <w:rPr>
          <w:rFonts w:ascii="Helvetica 55 Roman" w:hAnsi="Helvetica 55 Roman" w:cstheme="minorHAnsi"/>
          <w:b/>
        </w:rPr>
        <w:t xml:space="preserve">ki, </w:t>
      </w:r>
      <w:r w:rsidRPr="0070773E">
        <w:rPr>
          <w:rFonts w:ascii="Helvetica 55 Roman" w:hAnsi="Helvetica 55 Roman" w:cstheme="minorHAnsi"/>
          <w:b/>
        </w:rPr>
        <w:t>dwudniowych</w:t>
      </w:r>
      <w:r w:rsidRPr="0088416A">
        <w:rPr>
          <w:rFonts w:ascii="Helvetica 55 Roman" w:hAnsi="Helvetica 55 Roman" w:cstheme="minorHAnsi"/>
          <w:b/>
        </w:rPr>
        <w:t xml:space="preserve"> warsztatów dla dzieci w Pracowni Orange. </w:t>
      </w:r>
    </w:p>
    <w:p w14:paraId="4834A705" w14:textId="3132DB05" w:rsidR="0044611A" w:rsidRDefault="0044611A" w:rsidP="00AB2A13">
      <w:pPr>
        <w:pStyle w:val="Akapitzlist"/>
        <w:numPr>
          <w:ilvl w:val="0"/>
          <w:numId w:val="22"/>
        </w:numPr>
        <w:spacing w:before="100"/>
        <w:jc w:val="both"/>
        <w:rPr>
          <w:rFonts w:ascii="Helvetica 55 Roman" w:eastAsia="Batang" w:hAnsi="Helvetica 55 Roman" w:cstheme="minorHAnsi"/>
          <w:lang w:eastAsia="ko-KR"/>
        </w:rPr>
      </w:pPr>
      <w:r w:rsidRPr="00446ACE">
        <w:rPr>
          <w:rFonts w:ascii="Helvetica 55 Roman" w:eastAsia="Batang" w:hAnsi="Helvetica 55 Roman" w:cstheme="minorHAnsi"/>
          <w:lang w:eastAsia="ko-KR"/>
        </w:rPr>
        <w:t xml:space="preserve">Wnioskodawca wskazuje we Wniosku osobę fizyczną odpowiedzialną za kontakt i merytoryczną stronę realizacji projektu (dalej </w:t>
      </w:r>
      <w:r w:rsidRPr="00446ACE">
        <w:rPr>
          <w:rFonts w:ascii="Helvetica 55 Roman" w:eastAsia="Batang" w:hAnsi="Helvetica 55 Roman" w:cstheme="minorHAnsi"/>
          <w:b/>
          <w:bCs/>
          <w:lang w:eastAsia="ko-KR"/>
        </w:rPr>
        <w:t>Koordynatora projektu</w:t>
      </w:r>
      <w:r w:rsidRPr="00446ACE">
        <w:rPr>
          <w:rFonts w:ascii="Helvetica 55 Roman" w:eastAsia="Batang" w:hAnsi="Helvetica 55 Roman" w:cstheme="minorHAnsi"/>
          <w:lang w:eastAsia="ko-KR"/>
        </w:rPr>
        <w:t>).</w:t>
      </w:r>
    </w:p>
    <w:p w14:paraId="07090AEA" w14:textId="77777777" w:rsidR="00B77F6B" w:rsidRDefault="00B77F6B" w:rsidP="00B77F6B">
      <w:pPr>
        <w:pStyle w:val="Akapitzlist"/>
        <w:spacing w:before="100"/>
        <w:ind w:left="360"/>
        <w:jc w:val="both"/>
        <w:rPr>
          <w:rFonts w:ascii="Helvetica 55 Roman" w:eastAsia="Batang" w:hAnsi="Helvetica 55 Roman" w:cstheme="minorHAnsi"/>
          <w:lang w:eastAsia="ko-KR"/>
        </w:rPr>
      </w:pPr>
    </w:p>
    <w:bookmarkEnd w:id="0"/>
    <w:p w14:paraId="2E845950" w14:textId="77777777" w:rsidR="00B77F6B" w:rsidRPr="00B77F6B" w:rsidRDefault="00B77F6B" w:rsidP="00B77F6B">
      <w:pPr>
        <w:rPr>
          <w:rFonts w:ascii="Helvetica 55 Roman" w:hAnsi="Helvetica 55 Roman" w:cstheme="minorHAnsi"/>
          <w:b/>
        </w:rPr>
      </w:pPr>
      <w:r w:rsidRPr="00B77F6B">
        <w:rPr>
          <w:rFonts w:ascii="Helvetica 55 Roman" w:hAnsi="Helvetica 55 Roman" w:cstheme="minorHAnsi"/>
          <w:b/>
        </w:rPr>
        <w:t>III CELE PROJEKTU</w:t>
      </w:r>
    </w:p>
    <w:p w14:paraId="14D2D926" w14:textId="77777777" w:rsidR="00C5009E" w:rsidRDefault="00B77F6B" w:rsidP="00B77F6B">
      <w:pPr>
        <w:pStyle w:val="Akapitzlist"/>
        <w:numPr>
          <w:ilvl w:val="0"/>
          <w:numId w:val="33"/>
        </w:numPr>
        <w:spacing w:before="100"/>
        <w:rPr>
          <w:rFonts w:ascii="Helvetica 55 Roman" w:hAnsi="Helvetica 55 Roman" w:cstheme="minorHAnsi"/>
        </w:rPr>
      </w:pPr>
      <w:r w:rsidRPr="00B77F6B">
        <w:rPr>
          <w:rFonts w:ascii="Helvetica 55 Roman" w:hAnsi="Helvetica 55 Roman" w:cstheme="minorHAnsi"/>
        </w:rPr>
        <w:t xml:space="preserve">Celem projektu jest </w:t>
      </w:r>
      <w:r w:rsidR="00C5009E">
        <w:rPr>
          <w:rFonts w:ascii="Helvetica 55 Roman" w:hAnsi="Helvetica 55 Roman" w:cstheme="minorHAnsi"/>
        </w:rPr>
        <w:t>umożliwienie Pracowniom Orange organizacji atrakcyjnych zajęć wakacyjnych dla dzieci i młodzieży z małych miejscowości.</w:t>
      </w:r>
    </w:p>
    <w:p w14:paraId="266330A0" w14:textId="7B8A31EC" w:rsidR="00B77F6B" w:rsidRPr="00B77F6B" w:rsidRDefault="00C5009E" w:rsidP="00C5009E">
      <w:pPr>
        <w:pStyle w:val="Akapitzlist"/>
        <w:spacing w:before="100"/>
        <w:ind w:left="360"/>
        <w:rPr>
          <w:rFonts w:ascii="Helvetica 55 Roman" w:hAnsi="Helvetica 55 Roman" w:cstheme="minorHAnsi"/>
        </w:rPr>
      </w:pPr>
      <w:r>
        <w:rPr>
          <w:rFonts w:ascii="Helvetica 55 Roman" w:hAnsi="Helvetica 55 Roman" w:cstheme="minorHAnsi"/>
        </w:rPr>
        <w:t xml:space="preserve">Projekt polega na wyposażeniu </w:t>
      </w:r>
      <w:r w:rsidR="00B77F6B" w:rsidRPr="00B77F6B">
        <w:rPr>
          <w:rFonts w:ascii="Helvetica 55 Roman" w:hAnsi="Helvetica 55 Roman" w:cstheme="minorHAnsi"/>
        </w:rPr>
        <w:t xml:space="preserve">Pracowni </w:t>
      </w:r>
      <w:r>
        <w:rPr>
          <w:rFonts w:ascii="Helvetica 55 Roman" w:hAnsi="Helvetica 55 Roman" w:cstheme="minorHAnsi"/>
        </w:rPr>
        <w:t xml:space="preserve">Orange </w:t>
      </w:r>
      <w:r w:rsidR="00B77F6B" w:rsidRPr="00B77F6B">
        <w:rPr>
          <w:rFonts w:ascii="Helvetica 55 Roman" w:hAnsi="Helvetica 55 Roman" w:cstheme="minorHAnsi"/>
        </w:rPr>
        <w:t xml:space="preserve">w zestawy edukacyjne potrzebne do realizacji warsztatów </w:t>
      </w:r>
      <w:r>
        <w:rPr>
          <w:rFonts w:ascii="Helvetica 55 Roman" w:hAnsi="Helvetica 55 Roman" w:cstheme="minorHAnsi"/>
        </w:rPr>
        <w:t>STEM</w:t>
      </w:r>
      <w:r w:rsidR="00B77F6B" w:rsidRPr="00B77F6B">
        <w:rPr>
          <w:rFonts w:ascii="Helvetica 55 Roman" w:hAnsi="Helvetica 55 Roman" w:cstheme="minorHAnsi"/>
        </w:rPr>
        <w:t>, a przez to:</w:t>
      </w:r>
    </w:p>
    <w:p w14:paraId="464D2671" w14:textId="77777777" w:rsidR="00B77F6B" w:rsidRPr="00B77F6B" w:rsidRDefault="00B77F6B" w:rsidP="00B77F6B">
      <w:pPr>
        <w:pStyle w:val="Akapitzlist"/>
        <w:spacing w:before="100"/>
        <w:ind w:left="360"/>
        <w:rPr>
          <w:rFonts w:ascii="Helvetica 55 Roman" w:hAnsi="Helvetica 55 Roman" w:cstheme="minorHAnsi"/>
        </w:rPr>
      </w:pPr>
      <w:r w:rsidRPr="00B77F6B">
        <w:rPr>
          <w:rFonts w:ascii="Helvetica 55 Roman" w:hAnsi="Helvetica 55 Roman" w:cstheme="minorHAnsi"/>
        </w:rPr>
        <w:t>-Upowszechnianie dostępu do nowych narzędzi edukacyjnych w małych miastach i wsiach, w których zlokalizowane są Pracownie Orange;</w:t>
      </w:r>
    </w:p>
    <w:p w14:paraId="18C89F5C" w14:textId="7F6CD7C1" w:rsidR="00B77F6B" w:rsidRPr="00B77F6B" w:rsidRDefault="00B77F6B" w:rsidP="00B77F6B">
      <w:pPr>
        <w:pStyle w:val="Akapitzlist"/>
        <w:spacing w:before="100"/>
        <w:ind w:left="360"/>
        <w:rPr>
          <w:rFonts w:ascii="Helvetica 55 Roman" w:hAnsi="Helvetica 55 Roman" w:cstheme="minorHAnsi"/>
        </w:rPr>
      </w:pPr>
      <w:r w:rsidRPr="00B77F6B">
        <w:rPr>
          <w:rFonts w:ascii="Helvetica 55 Roman" w:hAnsi="Helvetica 55 Roman" w:cstheme="minorHAnsi"/>
        </w:rPr>
        <w:t>- Zwiększenie zainteresowania obszarem STEM (</w:t>
      </w:r>
      <w:r w:rsidR="00D53788">
        <w:rPr>
          <w:rFonts w:ascii="Helvetica 55 Roman" w:hAnsi="Helvetica 55 Roman" w:cstheme="minorHAnsi"/>
        </w:rPr>
        <w:t>nauka</w:t>
      </w:r>
      <w:r w:rsidRPr="00B77F6B">
        <w:rPr>
          <w:rFonts w:ascii="Helvetica 55 Roman" w:hAnsi="Helvetica 55 Roman" w:cstheme="minorHAnsi"/>
        </w:rPr>
        <w:t>, </w:t>
      </w:r>
      <w:r w:rsidR="00D53788">
        <w:rPr>
          <w:rFonts w:ascii="Helvetica 55 Roman" w:hAnsi="Helvetica 55 Roman" w:cstheme="minorHAnsi"/>
        </w:rPr>
        <w:t>technologia</w:t>
      </w:r>
      <w:r w:rsidRPr="00B77F6B">
        <w:rPr>
          <w:rFonts w:ascii="Helvetica 55 Roman" w:hAnsi="Helvetica 55 Roman" w:cstheme="minorHAnsi"/>
        </w:rPr>
        <w:t xml:space="preserve">, </w:t>
      </w:r>
      <w:r w:rsidR="00D53788">
        <w:rPr>
          <w:rFonts w:ascii="Helvetica 55 Roman" w:hAnsi="Helvetica 55 Roman" w:cstheme="minorHAnsi"/>
        </w:rPr>
        <w:t>matematyka</w:t>
      </w:r>
      <w:r w:rsidRPr="00B77F6B">
        <w:rPr>
          <w:rFonts w:ascii="Helvetica 55 Roman" w:hAnsi="Helvetica 55 Roman" w:cstheme="minorHAnsi"/>
        </w:rPr>
        <w:t xml:space="preserve">) wśród </w:t>
      </w:r>
      <w:r w:rsidRPr="00D53788">
        <w:rPr>
          <w:rFonts w:ascii="Helvetica 55 Roman" w:hAnsi="Helvetica 55 Roman" w:cstheme="minorHAnsi"/>
        </w:rPr>
        <w:t>dzieci z klas IV-VIII</w:t>
      </w:r>
      <w:r w:rsidR="00C5009E" w:rsidRPr="00D53788">
        <w:rPr>
          <w:rFonts w:ascii="Helvetica 55 Roman" w:hAnsi="Helvetica 55 Roman" w:cstheme="minorHAnsi"/>
        </w:rPr>
        <w:t>.</w:t>
      </w:r>
    </w:p>
    <w:p w14:paraId="63964BE2" w14:textId="7FAA2C95" w:rsidR="00B77F6B" w:rsidRDefault="00B77F6B" w:rsidP="00B77F6B">
      <w:pPr>
        <w:pStyle w:val="Akapitzlist"/>
        <w:spacing w:before="100"/>
        <w:ind w:left="360"/>
        <w:rPr>
          <w:rFonts w:ascii="Helvetica 55 Roman" w:hAnsi="Helvetica 55 Roman" w:cstheme="minorHAnsi"/>
        </w:rPr>
      </w:pPr>
      <w:r w:rsidRPr="00B77F6B">
        <w:rPr>
          <w:rFonts w:ascii="Helvetica 55 Roman" w:hAnsi="Helvetica 55 Roman" w:cstheme="minorHAnsi"/>
        </w:rPr>
        <w:t>- Podnoszenie kompetencji w obszarze STEM osób odpowiedzialnych za funkcjonowanie Pracowni Orange (pracowników instytucji i organizacji, przy której funkcjonuje Pracownia, wolontariuszy c</w:t>
      </w:r>
      <w:r>
        <w:rPr>
          <w:rFonts w:ascii="Helvetica 55 Roman" w:hAnsi="Helvetica 55 Roman" w:cstheme="minorHAnsi"/>
        </w:rPr>
        <w:t>zy członków grupy inicjatywnej).</w:t>
      </w:r>
    </w:p>
    <w:p w14:paraId="3E7D4817" w14:textId="77777777" w:rsidR="00C5009E" w:rsidRDefault="00C5009E" w:rsidP="00B77F6B">
      <w:pPr>
        <w:pStyle w:val="Akapitzlist"/>
        <w:spacing w:before="100"/>
        <w:ind w:left="360"/>
        <w:rPr>
          <w:rFonts w:ascii="Helvetica 55 Roman" w:hAnsi="Helvetica 55 Roman" w:cstheme="minorHAnsi"/>
        </w:rPr>
      </w:pPr>
    </w:p>
    <w:p w14:paraId="17EA178A" w14:textId="77777777" w:rsidR="00B77F6B" w:rsidRPr="00B77F6B" w:rsidRDefault="00B77F6B" w:rsidP="00B77F6B">
      <w:pPr>
        <w:rPr>
          <w:rFonts w:ascii="Helvetica 55 Roman" w:hAnsi="Helvetica 55 Roman" w:cstheme="minorHAnsi"/>
          <w:b/>
        </w:rPr>
      </w:pPr>
      <w:r w:rsidRPr="00B77F6B">
        <w:rPr>
          <w:rFonts w:ascii="Helvetica 55 Roman" w:hAnsi="Helvetica 55 Roman" w:cstheme="minorHAnsi"/>
          <w:b/>
        </w:rPr>
        <w:t>IV ZAŁOŻENIA PROJEKTU</w:t>
      </w:r>
    </w:p>
    <w:p w14:paraId="6A052735" w14:textId="318788ED" w:rsidR="0088416A" w:rsidRPr="009D18E9" w:rsidRDefault="00B77F6B" w:rsidP="0088416A">
      <w:pPr>
        <w:pStyle w:val="Akapitzlist"/>
        <w:numPr>
          <w:ilvl w:val="0"/>
          <w:numId w:val="34"/>
        </w:numPr>
        <w:rPr>
          <w:rFonts w:ascii="Helvetica 55 Roman" w:hAnsi="Helvetica 55 Roman" w:cstheme="minorHAnsi"/>
        </w:rPr>
      </w:pPr>
      <w:r w:rsidRPr="001E69B1">
        <w:rPr>
          <w:rFonts w:ascii="Helvetica 55 Roman" w:hAnsi="Helvetica 55 Roman" w:cstheme="minorHAnsi"/>
        </w:rPr>
        <w:t>W ramach projektu „Letnie warsztaty edukacyjne w Pracowniach Orange”</w:t>
      </w:r>
      <w:r w:rsidR="001E69B1" w:rsidRPr="001E69B1">
        <w:rPr>
          <w:rFonts w:ascii="Helvetica 55 Roman" w:hAnsi="Helvetica 55 Roman" w:cstheme="minorHAnsi"/>
        </w:rPr>
        <w:t xml:space="preserve">, Pracownia Orange otrzymuje od Fundacji Orange wsparcie rzeczowe w postaci zestawu </w:t>
      </w:r>
      <w:r w:rsidR="001E69B1">
        <w:rPr>
          <w:rFonts w:ascii="Helvetica 55 Roman" w:hAnsi="Helvetica 55 Roman" w:cstheme="minorHAnsi"/>
        </w:rPr>
        <w:lastRenderedPageBreak/>
        <w:t xml:space="preserve">edukacyjnego. </w:t>
      </w:r>
      <w:r w:rsidR="001E69B1" w:rsidRPr="0088416A">
        <w:rPr>
          <w:rFonts w:ascii="Helvetica 55 Roman" w:hAnsi="Helvetica 55 Roman" w:cstheme="minorHAnsi"/>
        </w:rPr>
        <w:t>W oparciu o</w:t>
      </w:r>
      <w:r w:rsidR="0088416A" w:rsidRPr="0088416A">
        <w:rPr>
          <w:rFonts w:ascii="Helvetica 55 Roman" w:hAnsi="Helvetica 55 Roman" w:cstheme="minorHAnsi"/>
        </w:rPr>
        <w:t xml:space="preserve"> przekazany zestaw edukacyjny, W</w:t>
      </w:r>
      <w:r w:rsidR="001E69B1" w:rsidRPr="0088416A">
        <w:rPr>
          <w:rFonts w:ascii="Helvetica 55 Roman" w:hAnsi="Helvetica 55 Roman" w:cstheme="minorHAnsi"/>
        </w:rPr>
        <w:t>olontariuszki będą prowadziły zajęcia w Pracowni Orange, w ramach odrębnych projektów programu PROJEKTOR.</w:t>
      </w:r>
      <w:r w:rsidR="006860E6">
        <w:rPr>
          <w:rFonts w:ascii="Helvetica 55 Roman" w:hAnsi="Helvetica 55 Roman" w:cstheme="minorHAnsi"/>
        </w:rPr>
        <w:t xml:space="preserve"> Otrzymane zestawy edukacyjne zostają na wyposażeniu Pracowni po </w:t>
      </w:r>
      <w:r w:rsidR="006860E6" w:rsidRPr="009D18E9">
        <w:rPr>
          <w:rFonts w:ascii="Helvetica 55 Roman" w:hAnsi="Helvetica 55 Roman" w:cstheme="minorHAnsi"/>
        </w:rPr>
        <w:t xml:space="preserve">zakończeniu zajęć z programem Projektorem. </w:t>
      </w:r>
    </w:p>
    <w:p w14:paraId="46C54EFB" w14:textId="72538D7B" w:rsidR="00C83B52" w:rsidRPr="00993FD9" w:rsidRDefault="00C83B52" w:rsidP="00C83B52">
      <w:pPr>
        <w:pStyle w:val="Akapitzlist"/>
        <w:numPr>
          <w:ilvl w:val="0"/>
          <w:numId w:val="34"/>
        </w:numPr>
        <w:rPr>
          <w:rFonts w:ascii="Helvetica 55 Roman" w:hAnsi="Helvetica 55 Roman" w:cstheme="minorHAnsi"/>
          <w:b/>
          <w:highlight w:val="yellow"/>
        </w:rPr>
      </w:pPr>
      <w:r w:rsidRPr="009D18E9">
        <w:rPr>
          <w:rFonts w:ascii="Helvetica 55 Roman" w:hAnsi="Helvetica 55 Roman" w:cstheme="minorHAnsi"/>
          <w:b/>
          <w:color w:val="000000" w:themeColor="text1"/>
        </w:rPr>
        <w:t>W celu zaproszenia Wolontariuszek</w:t>
      </w:r>
      <w:r w:rsidR="00FB0726" w:rsidRPr="009D18E9">
        <w:rPr>
          <w:rFonts w:ascii="Helvetica 55 Roman" w:hAnsi="Helvetica 55 Roman" w:cstheme="minorHAnsi"/>
          <w:b/>
          <w:color w:val="000000" w:themeColor="text1"/>
        </w:rPr>
        <w:t>/y</w:t>
      </w:r>
      <w:r w:rsidRPr="009D18E9">
        <w:rPr>
          <w:rFonts w:ascii="Helvetica 55 Roman" w:hAnsi="Helvetica 55 Roman" w:cstheme="minorHAnsi"/>
          <w:b/>
          <w:color w:val="000000" w:themeColor="text1"/>
        </w:rPr>
        <w:t xml:space="preserve"> do Pracowni Orange, Pracownia powinna zgłosić</w:t>
      </w:r>
      <w:r w:rsidRPr="00C83B52">
        <w:rPr>
          <w:rFonts w:ascii="Helvetica 55 Roman" w:hAnsi="Helvetica 55 Roman" w:cstheme="minorHAnsi"/>
          <w:b/>
          <w:color w:val="000000" w:themeColor="text1"/>
        </w:rPr>
        <w:t xml:space="preserve"> się do programu PROJEKTOR </w:t>
      </w:r>
      <w:hyperlink r:id="rId8" w:history="1">
        <w:r w:rsidR="000926B6">
          <w:rPr>
            <w:rStyle w:val="Hipercze"/>
          </w:rPr>
          <w:t>https://www.projektor.org.pl/projekty/it-for-she-kids-warsztaty-z-nowych-technologii/</w:t>
        </w:r>
      </w:hyperlink>
      <w:r w:rsidR="00396F5C">
        <w:t xml:space="preserve"> </w:t>
      </w:r>
      <w:r w:rsidRPr="00C83B52">
        <w:rPr>
          <w:rFonts w:ascii="Helvetica 55 Roman" w:hAnsi="Helvetica 55 Roman" w:cstheme="minorHAnsi"/>
          <w:b/>
          <w:color w:val="000000" w:themeColor="text1"/>
        </w:rPr>
        <w:t>za pośrednictwem formularza naboru do programu</w:t>
      </w:r>
      <w:r w:rsidR="000926B6">
        <w:rPr>
          <w:rFonts w:ascii="Helvetica 55 Roman" w:hAnsi="Helvetica 55 Roman" w:cstheme="minorHAnsi"/>
          <w:b/>
          <w:color w:val="000000" w:themeColor="text1"/>
        </w:rPr>
        <w:t xml:space="preserve"> </w:t>
      </w:r>
      <w:hyperlink r:id="rId9" w:history="1">
        <w:r w:rsidR="000926B6" w:rsidRPr="000926B6">
          <w:rPr>
            <w:rStyle w:val="Hipercze"/>
          </w:rPr>
          <w:t>https://docs.google.com/forms/d/e/1FAIpQLSdjssQrGJGri_Hmt5SyhxXxfBGwqTveEE6wsDBtOMwE5yOI9A/viewform</w:t>
        </w:r>
      </w:hyperlink>
      <w:r w:rsidR="000926B6">
        <w:t>  </w:t>
      </w:r>
      <w:r w:rsidRPr="000926B6">
        <w:rPr>
          <w:b/>
        </w:rPr>
        <w:t xml:space="preserve"> </w:t>
      </w:r>
      <w:r w:rsidRPr="000926B6">
        <w:rPr>
          <w:rFonts w:ascii="Helvetica 55 Roman" w:hAnsi="Helvetica 55 Roman" w:cs="Calibri"/>
          <w:b/>
          <w:color w:val="000000" w:themeColor="text1"/>
          <w:shd w:val="clear" w:color="auto" w:fill="F8F8F8"/>
        </w:rPr>
        <w:t xml:space="preserve">który aktywny jest </w:t>
      </w:r>
      <w:r w:rsidRPr="000926B6">
        <w:rPr>
          <w:rFonts w:ascii="Helvetica 55 Roman" w:hAnsi="Helvetica 55 Roman" w:cs="Calibri"/>
          <w:b/>
          <w:color w:val="000000" w:themeColor="text1"/>
          <w:u w:val="single"/>
        </w:rPr>
        <w:t>do dnia</w:t>
      </w:r>
      <w:r w:rsidRPr="000926B6">
        <w:rPr>
          <w:rFonts w:ascii="Helvetica 55 Roman" w:hAnsi="Helvetica 55 Roman" w:cs="Calibri"/>
          <w:b/>
          <w:bCs/>
          <w:color w:val="000000" w:themeColor="text1"/>
          <w:u w:val="single"/>
        </w:rPr>
        <w:t> </w:t>
      </w:r>
      <w:r w:rsidR="004C6ADF">
        <w:rPr>
          <w:rFonts w:ascii="Helvetica 55 Roman" w:hAnsi="Helvetica 55 Roman" w:cs="Calibri"/>
          <w:b/>
          <w:bCs/>
          <w:color w:val="000000" w:themeColor="text1"/>
          <w:u w:val="single"/>
        </w:rPr>
        <w:t>24</w:t>
      </w:r>
      <w:r w:rsidR="000926B6" w:rsidRPr="000926B6">
        <w:rPr>
          <w:rFonts w:ascii="Helvetica 55 Roman" w:hAnsi="Helvetica 55 Roman" w:cs="Calibri"/>
          <w:b/>
          <w:bCs/>
          <w:color w:val="000000" w:themeColor="text1"/>
          <w:u w:val="single"/>
        </w:rPr>
        <w:t xml:space="preserve"> lipca</w:t>
      </w:r>
      <w:r w:rsidRPr="000926B6">
        <w:rPr>
          <w:rFonts w:ascii="Helvetica 55 Roman" w:hAnsi="Helvetica 55 Roman" w:cs="Calibri"/>
          <w:b/>
          <w:bCs/>
          <w:color w:val="000000" w:themeColor="text1"/>
          <w:u w:val="single"/>
        </w:rPr>
        <w:t xml:space="preserve"> 202</w:t>
      </w:r>
      <w:r w:rsidR="00676DF2" w:rsidRPr="000926B6">
        <w:rPr>
          <w:rFonts w:ascii="Helvetica 55 Roman" w:hAnsi="Helvetica 55 Roman" w:cs="Calibri"/>
          <w:b/>
          <w:bCs/>
          <w:color w:val="000000" w:themeColor="text1"/>
          <w:u w:val="single"/>
        </w:rPr>
        <w:t>6</w:t>
      </w:r>
      <w:r w:rsidRPr="000926B6">
        <w:rPr>
          <w:rFonts w:ascii="Helvetica 55 Roman" w:hAnsi="Helvetica 55 Roman" w:cs="Calibri"/>
          <w:b/>
          <w:bCs/>
          <w:color w:val="000000" w:themeColor="text1"/>
          <w:u w:val="single"/>
        </w:rPr>
        <w:t xml:space="preserve"> r.</w:t>
      </w:r>
      <w:r w:rsidRPr="000926B6">
        <w:rPr>
          <w:rFonts w:ascii="Helvetica 55 Roman" w:hAnsi="Helvetica 55 Roman" w:cs="Calibri"/>
          <w:b/>
          <w:color w:val="000000" w:themeColor="text1"/>
        </w:rPr>
        <w:t> (włącznie).</w:t>
      </w:r>
    </w:p>
    <w:p w14:paraId="5551DDF2" w14:textId="07720008" w:rsidR="0088416A" w:rsidRPr="0088416A" w:rsidRDefault="0088416A">
      <w:pPr>
        <w:pStyle w:val="Akapitzlist"/>
        <w:numPr>
          <w:ilvl w:val="0"/>
          <w:numId w:val="34"/>
        </w:numPr>
        <w:rPr>
          <w:rFonts w:ascii="Helvetica 55 Roman" w:hAnsi="Helvetica 55 Roman" w:cstheme="minorHAnsi"/>
        </w:rPr>
      </w:pPr>
      <w:r w:rsidRPr="0088416A">
        <w:rPr>
          <w:rFonts w:ascii="Helvetica 55 Roman" w:hAnsi="Helvetica 55 Roman" w:cstheme="minorHAnsi"/>
        </w:rPr>
        <w:t>Pracownia zobowiązuje się do:</w:t>
      </w:r>
    </w:p>
    <w:p w14:paraId="1A10825C" w14:textId="7B6D7537" w:rsidR="00546D6E" w:rsidRPr="0088416A" w:rsidRDefault="00546D6E" w:rsidP="0088416A">
      <w:pPr>
        <w:pStyle w:val="Akapitzlist"/>
        <w:ind w:left="360"/>
        <w:rPr>
          <w:rFonts w:ascii="Helvetica 55 Roman" w:hAnsi="Helvetica 55 Roman" w:cstheme="minorHAnsi"/>
        </w:rPr>
      </w:pPr>
      <w:r w:rsidRPr="0088416A">
        <w:rPr>
          <w:rFonts w:ascii="Helvetica 55 Roman" w:hAnsi="Helvetica 55 Roman" w:cstheme="minorHAnsi"/>
        </w:rPr>
        <w:t xml:space="preserve">- </w:t>
      </w:r>
      <w:r w:rsidR="0088416A" w:rsidRPr="0088416A">
        <w:rPr>
          <w:rFonts w:ascii="Helvetica 55 Roman" w:hAnsi="Helvetica 55 Roman" w:cstheme="minorHAnsi"/>
        </w:rPr>
        <w:t>zapewnienia</w:t>
      </w:r>
      <w:r w:rsidRPr="0088416A">
        <w:rPr>
          <w:rFonts w:ascii="Helvetica 55 Roman" w:hAnsi="Helvetica 55 Roman" w:cstheme="minorHAnsi"/>
        </w:rPr>
        <w:t xml:space="preserve"> minimalnej grupy </w:t>
      </w:r>
      <w:r w:rsidR="00847C6B">
        <w:rPr>
          <w:rFonts w:ascii="Helvetica 55 Roman" w:hAnsi="Helvetica 55 Roman" w:cstheme="minorHAnsi"/>
        </w:rPr>
        <w:t>15</w:t>
      </w:r>
      <w:r w:rsidRPr="0088416A">
        <w:rPr>
          <w:rFonts w:ascii="Helvetica 55 Roman" w:hAnsi="Helvetica 55 Roman" w:cstheme="minorHAnsi"/>
        </w:rPr>
        <w:t xml:space="preserve"> dzieci i młodzieży z klas IV-VIII szkół podstawowych,</w:t>
      </w:r>
    </w:p>
    <w:p w14:paraId="0665CD3B" w14:textId="76F6E0F6" w:rsidR="00546D6E" w:rsidRPr="00546D6E" w:rsidRDefault="00546D6E" w:rsidP="0088416A">
      <w:pPr>
        <w:pStyle w:val="Akapitzlist"/>
        <w:ind w:left="360"/>
        <w:rPr>
          <w:rFonts w:ascii="Helvetica 55 Roman" w:hAnsi="Helvetica 55 Roman" w:cstheme="minorHAnsi"/>
        </w:rPr>
      </w:pPr>
      <w:r w:rsidRPr="0088416A">
        <w:rPr>
          <w:rFonts w:ascii="Helvetica 55 Roman" w:hAnsi="Helvetica 55 Roman" w:cstheme="minorHAnsi"/>
        </w:rPr>
        <w:t>- z</w:t>
      </w:r>
      <w:r w:rsidR="0088416A" w:rsidRPr="0088416A">
        <w:rPr>
          <w:rFonts w:ascii="Helvetica 55 Roman" w:hAnsi="Helvetica 55 Roman" w:cstheme="minorHAnsi"/>
        </w:rPr>
        <w:t>apewnienia</w:t>
      </w:r>
      <w:r w:rsidRPr="0088416A">
        <w:rPr>
          <w:rFonts w:ascii="Helvetica 55 Roman" w:hAnsi="Helvetica 55 Roman" w:cstheme="minorHAnsi"/>
        </w:rPr>
        <w:t xml:space="preserve"> </w:t>
      </w:r>
      <w:r w:rsidR="003521F1">
        <w:rPr>
          <w:rFonts w:ascii="Helvetica 55 Roman" w:hAnsi="Helvetica 55 Roman" w:cstheme="minorHAnsi"/>
        </w:rPr>
        <w:t>o</w:t>
      </w:r>
      <w:r w:rsidRPr="0088416A">
        <w:rPr>
          <w:rFonts w:ascii="Helvetica 55 Roman" w:hAnsi="Helvetica 55 Roman" w:cstheme="minorHAnsi"/>
        </w:rPr>
        <w:t xml:space="preserve">piekuna </w:t>
      </w:r>
      <w:r w:rsidR="003521F1">
        <w:rPr>
          <w:rFonts w:ascii="Helvetica 55 Roman" w:hAnsi="Helvetica 55 Roman" w:cstheme="minorHAnsi"/>
        </w:rPr>
        <w:t>d</w:t>
      </w:r>
      <w:r w:rsidRPr="0088416A">
        <w:rPr>
          <w:rFonts w:ascii="Helvetica 55 Roman" w:hAnsi="Helvetica 55 Roman" w:cstheme="minorHAnsi"/>
        </w:rPr>
        <w:t>zieci na czas trwania zajęć w placówce</w:t>
      </w:r>
      <w:r w:rsidRPr="00546D6E">
        <w:rPr>
          <w:rFonts w:ascii="Helvetica 55 Roman" w:hAnsi="Helvetica 55 Roman" w:cstheme="minorHAnsi"/>
        </w:rPr>
        <w:t>,</w:t>
      </w:r>
    </w:p>
    <w:p w14:paraId="0A7F00B1" w14:textId="64C9FD6F" w:rsidR="00546D6E" w:rsidRDefault="00546D6E" w:rsidP="0088416A">
      <w:pPr>
        <w:pStyle w:val="Akapitzlist"/>
        <w:ind w:left="360"/>
        <w:rPr>
          <w:rFonts w:ascii="Helvetica 55 Roman" w:hAnsi="Helvetica 55 Roman" w:cstheme="minorHAnsi"/>
        </w:rPr>
      </w:pPr>
      <w:r>
        <w:rPr>
          <w:rFonts w:ascii="Helvetica 55 Roman" w:hAnsi="Helvetica 55 Roman" w:cstheme="minorHAnsi"/>
        </w:rPr>
        <w:t xml:space="preserve">- </w:t>
      </w:r>
      <w:r w:rsidR="0088416A">
        <w:rPr>
          <w:rFonts w:ascii="Helvetica 55 Roman" w:hAnsi="Helvetica 55 Roman" w:cstheme="minorHAnsi"/>
        </w:rPr>
        <w:t>zapewnienia</w:t>
      </w:r>
      <w:r w:rsidRPr="00546D6E">
        <w:rPr>
          <w:rFonts w:ascii="Helvetica 55 Roman" w:hAnsi="Helvetica 55 Roman" w:cstheme="minorHAnsi"/>
        </w:rPr>
        <w:t xml:space="preserve"> Wolontariuszkom wyżywienia w trakcie trwania zajęć (</w:t>
      </w:r>
      <w:r w:rsidR="006860E6">
        <w:rPr>
          <w:rFonts w:ascii="Helvetica 55 Roman" w:hAnsi="Helvetica 55 Roman" w:cstheme="minorHAnsi"/>
        </w:rPr>
        <w:t>3</w:t>
      </w:r>
      <w:r w:rsidRPr="00546D6E">
        <w:rPr>
          <w:rFonts w:ascii="Helvetica 55 Roman" w:hAnsi="Helvetica 55 Roman" w:cstheme="minorHAnsi"/>
        </w:rPr>
        <w:t xml:space="preserve"> posiłki dziennie) i nocleg</w:t>
      </w:r>
      <w:r w:rsidR="003521F1">
        <w:rPr>
          <w:rFonts w:ascii="Helvetica 55 Roman" w:hAnsi="Helvetica 55 Roman" w:cstheme="minorHAnsi"/>
        </w:rPr>
        <w:t>u</w:t>
      </w:r>
      <w:r w:rsidRPr="00546D6E">
        <w:rPr>
          <w:rFonts w:ascii="Helvetica 55 Roman" w:hAnsi="Helvetica 55 Roman" w:cstheme="minorHAnsi"/>
        </w:rPr>
        <w:t xml:space="preserve"> z dostępem do warunków sanitarnych.</w:t>
      </w:r>
    </w:p>
    <w:p w14:paraId="33F1AD22" w14:textId="50E4938B" w:rsidR="009E1B97" w:rsidRDefault="0088416A" w:rsidP="009E1B97">
      <w:pPr>
        <w:pStyle w:val="Akapitzlist"/>
        <w:ind w:left="0"/>
        <w:rPr>
          <w:rFonts w:ascii="Helvetica 55 Roman" w:hAnsi="Helvetica 55 Roman" w:cstheme="minorHAnsi"/>
        </w:rPr>
      </w:pPr>
      <w:r>
        <w:rPr>
          <w:rFonts w:ascii="Helvetica 55 Roman" w:hAnsi="Helvetica 55 Roman" w:cstheme="minorHAnsi"/>
        </w:rPr>
        <w:t xml:space="preserve">5. </w:t>
      </w:r>
      <w:bookmarkStart w:id="1" w:name="_Hlk233278175"/>
      <w:r w:rsidR="009E1B97">
        <w:rPr>
          <w:rFonts w:ascii="Helvetica 55 Roman" w:hAnsi="Helvetica 55 Roman" w:cstheme="minorHAnsi"/>
        </w:rPr>
        <w:t>Lider/Liderka Pracowni Orange bądź inna osoba związana z Pracownią zobowiązuje się do wzięcia udziału w szkoleniu wprowadzającym do projektu</w:t>
      </w:r>
      <w:bookmarkEnd w:id="1"/>
      <w:r w:rsidR="009E1B97">
        <w:rPr>
          <w:rFonts w:ascii="Helvetica 55 Roman" w:hAnsi="Helvetica 55 Roman" w:cstheme="minorHAnsi"/>
        </w:rPr>
        <w:t>.</w:t>
      </w:r>
    </w:p>
    <w:p w14:paraId="0D89BF9F" w14:textId="77777777" w:rsidR="009E1B97" w:rsidRPr="00546D6E" w:rsidRDefault="009E1B97" w:rsidP="00546D6E">
      <w:pPr>
        <w:pStyle w:val="Akapitzlist"/>
        <w:ind w:left="360"/>
        <w:rPr>
          <w:rFonts w:ascii="Helvetica 55 Roman" w:hAnsi="Helvetica 55 Roman" w:cstheme="minorHAnsi"/>
        </w:rPr>
      </w:pPr>
    </w:p>
    <w:p w14:paraId="6E36DA1F" w14:textId="47E34594" w:rsidR="0044611A" w:rsidRPr="00446ACE" w:rsidRDefault="0044611A" w:rsidP="0044611A">
      <w:pPr>
        <w:rPr>
          <w:rFonts w:ascii="Helvetica 55 Roman" w:hAnsi="Helvetica 55 Roman" w:cstheme="minorHAnsi"/>
          <w:b/>
        </w:rPr>
      </w:pPr>
      <w:r w:rsidRPr="00446ACE">
        <w:rPr>
          <w:rFonts w:ascii="Helvetica 55 Roman" w:hAnsi="Helvetica 55 Roman" w:cstheme="minorHAnsi"/>
          <w:b/>
        </w:rPr>
        <w:t>V</w:t>
      </w:r>
      <w:r w:rsidR="0088416A">
        <w:rPr>
          <w:rFonts w:ascii="Helvetica 55 Roman" w:hAnsi="Helvetica 55 Roman" w:cstheme="minorHAnsi"/>
          <w:b/>
        </w:rPr>
        <w:t xml:space="preserve"> </w:t>
      </w:r>
      <w:r w:rsidRPr="00446ACE">
        <w:rPr>
          <w:rFonts w:ascii="Helvetica 55 Roman" w:hAnsi="Helvetica 55 Roman" w:cstheme="minorHAnsi"/>
          <w:b/>
        </w:rPr>
        <w:t>ZASADY SKŁADANIA WNIOSKÓW</w:t>
      </w:r>
    </w:p>
    <w:p w14:paraId="495ADAB0" w14:textId="02B90289" w:rsidR="0044611A" w:rsidRPr="00425EE7" w:rsidRDefault="0044611A" w:rsidP="0044611A">
      <w:pPr>
        <w:pStyle w:val="Akapitzlist"/>
        <w:numPr>
          <w:ilvl w:val="0"/>
          <w:numId w:val="29"/>
        </w:numPr>
        <w:spacing w:before="100"/>
        <w:rPr>
          <w:rFonts w:ascii="Helvetica 55 Roman" w:hAnsi="Helvetica 55 Roman" w:cstheme="minorHAnsi"/>
        </w:rPr>
      </w:pPr>
      <w:r w:rsidRPr="00446ACE">
        <w:rPr>
          <w:rFonts w:ascii="Helvetica 55 Roman" w:hAnsi="Helvetica 55 Roman" w:cstheme="minorHAnsi"/>
        </w:rPr>
        <w:t xml:space="preserve">Wniosek o </w:t>
      </w:r>
      <w:r w:rsidR="00546D6E">
        <w:rPr>
          <w:rFonts w:ascii="Helvetica 55 Roman" w:hAnsi="Helvetica 55 Roman" w:cstheme="minorHAnsi"/>
        </w:rPr>
        <w:t>darowiznę</w:t>
      </w:r>
      <w:r>
        <w:rPr>
          <w:rFonts w:ascii="Helvetica 55 Roman" w:hAnsi="Helvetica 55 Roman" w:cstheme="minorHAnsi"/>
        </w:rPr>
        <w:t xml:space="preserve"> </w:t>
      </w:r>
      <w:r w:rsidRPr="00446ACE">
        <w:rPr>
          <w:rFonts w:ascii="Helvetica 55 Roman" w:hAnsi="Helvetica 55 Roman" w:cstheme="minorHAnsi"/>
        </w:rPr>
        <w:t xml:space="preserve">jest dostępny na platformie internetowej programu pod adresem </w:t>
      </w:r>
      <w:hyperlink r:id="rId10">
        <w:r w:rsidRPr="00446ACE">
          <w:rPr>
            <w:rStyle w:val="czeinternetowe"/>
            <w:rFonts w:ascii="Helvetica 55 Roman" w:hAnsi="Helvetica 55 Roman" w:cstheme="minorHAnsi"/>
          </w:rPr>
          <w:t>www.pracownieorange.pl</w:t>
        </w:r>
      </w:hyperlink>
      <w:r w:rsidRPr="00446ACE">
        <w:rPr>
          <w:rFonts w:ascii="Helvetica 55 Roman" w:hAnsi="Helvetica 55 Roman" w:cstheme="minorHAnsi"/>
        </w:rPr>
        <w:t xml:space="preserve"> oraz stanowi </w:t>
      </w:r>
      <w:r w:rsidR="00F81A2E" w:rsidRPr="00877694">
        <w:rPr>
          <w:rFonts w:ascii="Helvetica 55 Roman" w:hAnsi="Helvetica 55 Roman" w:cstheme="minorHAnsi"/>
        </w:rPr>
        <w:t>Załącznik nr 1</w:t>
      </w:r>
      <w:r w:rsidRPr="00877694">
        <w:rPr>
          <w:rFonts w:ascii="Helvetica 55 Roman" w:hAnsi="Helvetica 55 Roman" w:cstheme="minorHAnsi"/>
        </w:rPr>
        <w:t xml:space="preserve"> do</w:t>
      </w:r>
      <w:r w:rsidRPr="00425EE7">
        <w:rPr>
          <w:rFonts w:ascii="Helvetica 55 Roman" w:hAnsi="Helvetica 55 Roman" w:cstheme="minorHAnsi"/>
          <w:bCs/>
        </w:rPr>
        <w:t xml:space="preserve"> Regulaminu</w:t>
      </w:r>
      <w:r w:rsidRPr="00425EE7">
        <w:rPr>
          <w:rFonts w:ascii="Helvetica 55 Roman" w:hAnsi="Helvetica 55 Roman" w:cstheme="minorHAnsi"/>
        </w:rPr>
        <w:t>.</w:t>
      </w:r>
    </w:p>
    <w:p w14:paraId="3D845C7E" w14:textId="2AC12EA7" w:rsidR="0044611A" w:rsidRPr="00446ACE" w:rsidRDefault="0044611A" w:rsidP="0044611A">
      <w:pPr>
        <w:pStyle w:val="Akapitzlist"/>
        <w:numPr>
          <w:ilvl w:val="0"/>
          <w:numId w:val="29"/>
        </w:numPr>
        <w:spacing w:before="100"/>
        <w:rPr>
          <w:rFonts w:ascii="Helvetica 55 Roman" w:hAnsi="Helvetica 55 Roman" w:cstheme="minorHAnsi"/>
        </w:rPr>
      </w:pPr>
      <w:r w:rsidRPr="00446ACE">
        <w:rPr>
          <w:rFonts w:ascii="Helvetica 55 Roman" w:hAnsi="Helvetica 55 Roman" w:cstheme="minorHAnsi"/>
        </w:rPr>
        <w:t xml:space="preserve">Wnioski przyjmowane są w formie </w:t>
      </w:r>
      <w:r>
        <w:rPr>
          <w:rFonts w:ascii="Helvetica 55 Roman" w:hAnsi="Helvetica 55 Roman" w:cstheme="minorHAnsi"/>
        </w:rPr>
        <w:t xml:space="preserve">skanu </w:t>
      </w:r>
      <w:r w:rsidRPr="00446ACE">
        <w:rPr>
          <w:rFonts w:ascii="Helvetica 55 Roman" w:hAnsi="Helvetica 55 Roman" w:cstheme="minorHAnsi"/>
        </w:rPr>
        <w:t xml:space="preserve">podpisanego dokumentu, który </w:t>
      </w:r>
      <w:r>
        <w:rPr>
          <w:rFonts w:ascii="Helvetica 55 Roman" w:hAnsi="Helvetica 55 Roman" w:cstheme="minorHAnsi"/>
        </w:rPr>
        <w:t xml:space="preserve">należy wysłać na adres </w:t>
      </w:r>
      <w:hyperlink r:id="rId11" w:history="1">
        <w:r w:rsidR="007D61AD" w:rsidRPr="007D61AD">
          <w:rPr>
            <w:rStyle w:val="Hipercze"/>
            <w:rFonts w:ascii="Helvetica 55 Roman" w:hAnsi="Helvetica 55 Roman" w:cstheme="minorHAnsi"/>
          </w:rPr>
          <w:t>monika.wronska@orange.com</w:t>
        </w:r>
      </w:hyperlink>
      <w:r>
        <w:rPr>
          <w:rStyle w:val="czeinternetowe"/>
          <w:rFonts w:ascii="Helvetica 55 Roman" w:hAnsi="Helvetica 55 Roman" w:cstheme="minorHAnsi"/>
        </w:rPr>
        <w:t xml:space="preserve"> </w:t>
      </w:r>
      <w:r w:rsidRPr="00446ACE">
        <w:rPr>
          <w:rFonts w:ascii="Helvetica 55 Roman" w:hAnsi="Helvetica 55 Roman" w:cstheme="minorHAnsi"/>
        </w:rPr>
        <w:t>w terminie określonym w harmonogramie projektu.</w:t>
      </w:r>
    </w:p>
    <w:p w14:paraId="19DD1D5A" w14:textId="6DD4F44D" w:rsidR="0044611A" w:rsidRPr="00446ACE" w:rsidRDefault="0044611A" w:rsidP="0044611A">
      <w:pPr>
        <w:pStyle w:val="Akapitzlist"/>
        <w:numPr>
          <w:ilvl w:val="0"/>
          <w:numId w:val="29"/>
        </w:numPr>
        <w:spacing w:before="100"/>
        <w:rPr>
          <w:rFonts w:ascii="Helvetica 55 Roman" w:hAnsi="Helvetica 55 Roman" w:cstheme="minorHAnsi"/>
        </w:rPr>
      </w:pPr>
      <w:r w:rsidRPr="00446ACE">
        <w:rPr>
          <w:rFonts w:ascii="Helvetica 55 Roman" w:hAnsi="Helvetica 55 Roman" w:cstheme="minorHAnsi"/>
        </w:rPr>
        <w:t xml:space="preserve">Wnioskodawca może </w:t>
      </w:r>
      <w:r>
        <w:rPr>
          <w:rFonts w:ascii="Helvetica 55 Roman" w:hAnsi="Helvetica 55 Roman" w:cstheme="minorHAnsi"/>
        </w:rPr>
        <w:t>złożyć</w:t>
      </w:r>
      <w:r w:rsidRPr="00446ACE">
        <w:rPr>
          <w:rFonts w:ascii="Helvetica 55 Roman" w:hAnsi="Helvetica 55 Roman" w:cstheme="minorHAnsi"/>
        </w:rPr>
        <w:t xml:space="preserve"> tylko jeden Wniosek. </w:t>
      </w:r>
    </w:p>
    <w:p w14:paraId="1682562D" w14:textId="77777777" w:rsidR="009E1B97" w:rsidRPr="009E1B97" w:rsidRDefault="009E1B97" w:rsidP="009E1B97">
      <w:pPr>
        <w:pStyle w:val="Akapitzlist"/>
        <w:numPr>
          <w:ilvl w:val="0"/>
          <w:numId w:val="29"/>
        </w:numPr>
        <w:spacing w:before="100"/>
        <w:rPr>
          <w:rFonts w:ascii="Helvetica 55 Roman" w:hAnsi="Helvetica 55 Roman" w:cstheme="minorHAnsi"/>
        </w:rPr>
      </w:pPr>
      <w:r w:rsidRPr="009E1B97">
        <w:rPr>
          <w:rFonts w:ascii="Helvetica 55 Roman" w:hAnsi="Helvetica 55 Roman" w:cstheme="minorHAnsi"/>
        </w:rPr>
        <w:t>Darowizny są przeznaczone do realizacji zadań Pracowni Orange.</w:t>
      </w:r>
    </w:p>
    <w:p w14:paraId="2130C315" w14:textId="544C1386" w:rsidR="009E1B97" w:rsidRDefault="009E1B97" w:rsidP="009E1B97">
      <w:pPr>
        <w:pStyle w:val="Akapitzlist"/>
        <w:numPr>
          <w:ilvl w:val="0"/>
          <w:numId w:val="29"/>
        </w:numPr>
        <w:spacing w:before="100"/>
        <w:rPr>
          <w:rFonts w:ascii="Helvetica 55 Roman" w:hAnsi="Helvetica 55 Roman" w:cstheme="minorHAnsi"/>
          <w:b/>
        </w:rPr>
      </w:pPr>
      <w:r w:rsidRPr="009E1B97">
        <w:rPr>
          <w:rFonts w:ascii="Helvetica 55 Roman" w:hAnsi="Helvetica 55 Roman" w:cstheme="minorHAnsi"/>
          <w:b/>
        </w:rPr>
        <w:t xml:space="preserve">O darowiznę może aplikować działająca Pracownia Orange, która jest otwarta dla mieszkańców oraz </w:t>
      </w:r>
      <w:r w:rsidR="001B58EB">
        <w:rPr>
          <w:rFonts w:ascii="Helvetica 55 Roman" w:hAnsi="Helvetica 55 Roman" w:cstheme="minorHAnsi"/>
          <w:b/>
        </w:rPr>
        <w:t>planuje</w:t>
      </w:r>
      <w:r>
        <w:rPr>
          <w:rFonts w:ascii="Helvetica 55 Roman" w:hAnsi="Helvetica 55 Roman" w:cstheme="minorHAnsi"/>
          <w:b/>
        </w:rPr>
        <w:t xml:space="preserve"> działać przez </w:t>
      </w:r>
      <w:r w:rsidR="001B58EB">
        <w:rPr>
          <w:rFonts w:ascii="Helvetica 55 Roman" w:hAnsi="Helvetica 55 Roman" w:cstheme="minorHAnsi"/>
          <w:b/>
        </w:rPr>
        <w:t xml:space="preserve">minimum kolejny rok </w:t>
      </w:r>
      <w:r w:rsidRPr="009E1B97">
        <w:rPr>
          <w:rFonts w:ascii="Helvetica 55 Roman" w:hAnsi="Helvetica 55 Roman" w:cstheme="minorHAnsi"/>
          <w:b/>
        </w:rPr>
        <w:t xml:space="preserve">od momentu otrzymania darowizny. </w:t>
      </w:r>
    </w:p>
    <w:p w14:paraId="66B8C216" w14:textId="57D87098" w:rsidR="009E1B97" w:rsidRDefault="009E1B97" w:rsidP="009E1B97">
      <w:pPr>
        <w:pStyle w:val="Akapitzlist"/>
        <w:numPr>
          <w:ilvl w:val="0"/>
          <w:numId w:val="29"/>
        </w:numPr>
        <w:spacing w:before="100"/>
        <w:rPr>
          <w:rFonts w:ascii="Helvetica 55 Roman" w:hAnsi="Helvetica 55 Roman" w:cstheme="minorHAnsi"/>
        </w:rPr>
      </w:pPr>
      <w:r w:rsidRPr="009E1B97">
        <w:rPr>
          <w:rFonts w:ascii="Helvetica 55 Roman" w:hAnsi="Helvetica 55 Roman" w:cstheme="minorHAnsi"/>
        </w:rPr>
        <w:t>Jedna Pracownia aplikuje o darowiznę w postaci</w:t>
      </w:r>
      <w:r w:rsidRPr="00910FA6">
        <w:rPr>
          <w:rFonts w:ascii="Helvetica 55 Roman" w:hAnsi="Helvetica 55 Roman" w:cstheme="minorHAnsi"/>
          <w:b/>
        </w:rPr>
        <w:t xml:space="preserve"> </w:t>
      </w:r>
      <w:r w:rsidR="0038151E">
        <w:rPr>
          <w:rFonts w:ascii="Helvetica 55 Roman" w:hAnsi="Helvetica 55 Roman" w:cstheme="minorHAnsi"/>
          <w:b/>
        </w:rPr>
        <w:t>zestawu edukacyjnego</w:t>
      </w:r>
      <w:r w:rsidRPr="009E1B97">
        <w:rPr>
          <w:rFonts w:ascii="Helvetica 55 Roman" w:hAnsi="Helvetica 55 Roman" w:cstheme="minorHAnsi"/>
        </w:rPr>
        <w:t xml:space="preserve">, w którego skład wchodzą: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29"/>
        <w:gridCol w:w="6233"/>
      </w:tblGrid>
      <w:tr w:rsidR="000943A6" w14:paraId="40782C1D" w14:textId="77777777" w:rsidTr="0038151E">
        <w:tc>
          <w:tcPr>
            <w:tcW w:w="1561" w:type="pct"/>
          </w:tcPr>
          <w:p w14:paraId="2FD51F99" w14:textId="610A2FF8" w:rsidR="000943A6" w:rsidRDefault="000943A6" w:rsidP="000943A6">
            <w:pPr>
              <w:pStyle w:val="Akapitzlist"/>
              <w:spacing w:before="100"/>
              <w:ind w:left="0"/>
              <w:rPr>
                <w:rFonts w:ascii="Helvetica 55 Roman" w:hAnsi="Helvetica 55 Roman" w:cstheme="minorHAnsi"/>
              </w:rPr>
            </w:pPr>
            <w:r>
              <w:rPr>
                <w:rFonts w:ascii="Helvetica 55 Roman" w:hAnsi="Helvetica 55 Roman" w:cstheme="minorHAnsi"/>
              </w:rPr>
              <w:t xml:space="preserve">Zestaw </w:t>
            </w:r>
            <w:r w:rsidR="0038151E">
              <w:rPr>
                <w:rFonts w:ascii="Helvetica 55 Roman" w:hAnsi="Helvetica 55 Roman" w:cstheme="minorHAnsi"/>
              </w:rPr>
              <w:t xml:space="preserve">edukacyjny </w:t>
            </w:r>
            <w:r>
              <w:rPr>
                <w:rFonts w:ascii="Helvetica 55 Roman" w:hAnsi="Helvetica 55 Roman" w:cstheme="minorHAnsi"/>
              </w:rPr>
              <w:t xml:space="preserve"> </w:t>
            </w:r>
          </w:p>
        </w:tc>
        <w:tc>
          <w:tcPr>
            <w:tcW w:w="3439" w:type="pct"/>
          </w:tcPr>
          <w:p w14:paraId="1E29F2D2" w14:textId="66D6A8B9" w:rsidR="000943A6" w:rsidRDefault="008D0A2C" w:rsidP="000943A6">
            <w:pPr>
              <w:pStyle w:val="Akapitzlist"/>
              <w:spacing w:before="100"/>
              <w:ind w:left="0"/>
              <w:rPr>
                <w:rFonts w:ascii="Helvetica 55 Roman" w:hAnsi="Helvetica 55 Roman" w:cstheme="minorHAnsi"/>
              </w:rPr>
            </w:pPr>
            <w:r>
              <w:rPr>
                <w:rFonts w:ascii="Helvetica 55 Roman" w:hAnsi="Helvetica 55 Roman" w:cstheme="minorHAnsi"/>
              </w:rPr>
              <w:t>2</w:t>
            </w:r>
            <w:r w:rsidR="000943A6">
              <w:rPr>
                <w:rFonts w:ascii="Helvetica 55 Roman" w:hAnsi="Helvetica 55 Roman" w:cstheme="minorHAnsi"/>
              </w:rPr>
              <w:t xml:space="preserve"> zestawy LEGO SPIKE, </w:t>
            </w:r>
            <w:r w:rsidR="000943A6">
              <w:rPr>
                <w:rFonts w:ascii="Helvetica 55 Roman" w:hAnsi="Helvetica 55 Roman" w:cstheme="minorHAnsi"/>
              </w:rPr>
              <w:br/>
            </w:r>
          </w:p>
        </w:tc>
      </w:tr>
    </w:tbl>
    <w:p w14:paraId="5A4C672D" w14:textId="77777777" w:rsidR="000943A6" w:rsidRDefault="000943A6" w:rsidP="000943A6">
      <w:pPr>
        <w:pStyle w:val="Akapitzlist"/>
        <w:spacing w:before="100"/>
        <w:ind w:left="360"/>
        <w:rPr>
          <w:rFonts w:ascii="Helvetica 55 Roman" w:hAnsi="Helvetica 55 Roman" w:cstheme="minorHAnsi"/>
        </w:rPr>
      </w:pPr>
    </w:p>
    <w:p w14:paraId="58FAAE71" w14:textId="3DD50877" w:rsidR="009E1B97" w:rsidRPr="0088416A" w:rsidRDefault="009E1B97">
      <w:pPr>
        <w:pStyle w:val="Akapitzlist"/>
        <w:numPr>
          <w:ilvl w:val="0"/>
          <w:numId w:val="29"/>
        </w:numPr>
        <w:spacing w:before="100" w:line="288" w:lineRule="auto"/>
        <w:jc w:val="both"/>
        <w:rPr>
          <w:rFonts w:ascii="Arial" w:hAnsi="Arial" w:cs="Arial"/>
        </w:rPr>
      </w:pPr>
      <w:r w:rsidRPr="0088416A">
        <w:rPr>
          <w:rFonts w:ascii="Arial" w:hAnsi="Arial" w:cs="Arial"/>
        </w:rPr>
        <w:t>Na etapie składania wniosku Wnioskodawca:</w:t>
      </w:r>
    </w:p>
    <w:p w14:paraId="2329F4CB" w14:textId="7D667410" w:rsidR="009E1B97" w:rsidRDefault="007B6177" w:rsidP="0038151E">
      <w:pPr>
        <w:pStyle w:val="Akapitzlist"/>
        <w:numPr>
          <w:ilvl w:val="1"/>
          <w:numId w:val="29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8151E">
        <w:rPr>
          <w:rFonts w:ascii="Arial" w:hAnsi="Arial" w:cs="Arial"/>
        </w:rPr>
        <w:t>pisuje planowane projekty wakacyjne w 202</w:t>
      </w:r>
      <w:r w:rsidR="002303BB">
        <w:rPr>
          <w:rFonts w:ascii="Arial" w:hAnsi="Arial" w:cs="Arial"/>
        </w:rPr>
        <w:t>6</w:t>
      </w:r>
      <w:r w:rsidR="0038151E">
        <w:rPr>
          <w:rFonts w:ascii="Arial" w:hAnsi="Arial" w:cs="Arial"/>
        </w:rPr>
        <w:t xml:space="preserve"> roku, których odbiorcą będą dzieci </w:t>
      </w:r>
      <w:r w:rsidR="009E1B97">
        <w:rPr>
          <w:rFonts w:ascii="Arial" w:hAnsi="Arial" w:cs="Arial"/>
        </w:rPr>
        <w:t>(max 1000 znaków),</w:t>
      </w:r>
    </w:p>
    <w:p w14:paraId="1BA0DA4D" w14:textId="21273EBB" w:rsidR="009E1B97" w:rsidRDefault="007B6177" w:rsidP="009E1B97">
      <w:pPr>
        <w:pStyle w:val="Akapitzlist"/>
        <w:numPr>
          <w:ilvl w:val="1"/>
          <w:numId w:val="29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Podaje liczbę dzieci z klas </w:t>
      </w:r>
      <w:r w:rsidRPr="00546D6E">
        <w:rPr>
          <w:rFonts w:ascii="Helvetica 55 Roman" w:hAnsi="Helvetica 55 Roman" w:cstheme="minorHAnsi"/>
        </w:rPr>
        <w:t>IV-VIII szkół podstawowych</w:t>
      </w:r>
      <w:r>
        <w:rPr>
          <w:rFonts w:ascii="Helvetica 55 Roman" w:hAnsi="Helvetica 55 Roman" w:cstheme="minorHAnsi"/>
        </w:rPr>
        <w:t xml:space="preserve"> </w:t>
      </w:r>
      <w:r>
        <w:rPr>
          <w:rFonts w:ascii="Arial" w:hAnsi="Arial" w:cs="Arial"/>
        </w:rPr>
        <w:t xml:space="preserve">korzystających z Pracowni Orange w ostatnim półroczu. </w:t>
      </w:r>
    </w:p>
    <w:p w14:paraId="6C0CFD74" w14:textId="2E23F4D7" w:rsidR="008F7CAF" w:rsidRPr="00EC7C08" w:rsidRDefault="00FA602B" w:rsidP="00CC3E3D">
      <w:pPr>
        <w:spacing w:line="288" w:lineRule="auto"/>
        <w:jc w:val="both"/>
        <w:rPr>
          <w:rFonts w:ascii="Helvetica 55 Roman" w:hAnsi="Helvetica 55 Roman" w:cs="Arial"/>
          <w:b/>
        </w:rPr>
      </w:pPr>
      <w:r w:rsidRPr="00EC7C08">
        <w:rPr>
          <w:rFonts w:ascii="Helvetica 55 Roman" w:hAnsi="Helvetica 55 Roman" w:cs="Arial"/>
          <w:b/>
        </w:rPr>
        <w:t>V</w:t>
      </w:r>
      <w:r w:rsidR="0088416A">
        <w:rPr>
          <w:rFonts w:ascii="Helvetica 55 Roman" w:hAnsi="Helvetica 55 Roman" w:cs="Arial"/>
          <w:b/>
        </w:rPr>
        <w:t>I</w:t>
      </w:r>
      <w:r w:rsidR="00A259B7" w:rsidRPr="00EC7C08">
        <w:rPr>
          <w:rFonts w:ascii="Helvetica 55 Roman" w:hAnsi="Helvetica 55 Roman" w:cs="Arial"/>
          <w:b/>
        </w:rPr>
        <w:t xml:space="preserve">. </w:t>
      </w:r>
      <w:r w:rsidR="008F7CAF" w:rsidRPr="00EC7C08">
        <w:rPr>
          <w:rFonts w:ascii="Helvetica 55 Roman" w:hAnsi="Helvetica 55 Roman" w:cs="Arial"/>
          <w:b/>
        </w:rPr>
        <w:t>ZASADY OCENY WNIOSKÓW</w:t>
      </w:r>
    </w:p>
    <w:p w14:paraId="49643E28" w14:textId="1BCE2C0D" w:rsidR="008F7CAF" w:rsidRPr="00EC7C08" w:rsidRDefault="008F7CAF" w:rsidP="00CC3E3D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lastRenderedPageBreak/>
        <w:t>Fundacja Orange powołuje niezależną komisję grantową, która będzie oceniała Wnioski</w:t>
      </w:r>
      <w:r w:rsidR="002A7BEF" w:rsidRPr="00EC7C08">
        <w:rPr>
          <w:rFonts w:ascii="Helvetica 55 Roman" w:hAnsi="Helvetica 55 Roman" w:cs="Arial"/>
        </w:rPr>
        <w:t xml:space="preserve"> </w:t>
      </w:r>
      <w:r w:rsidR="00025404" w:rsidRPr="00EC7C08">
        <w:rPr>
          <w:rFonts w:ascii="Helvetica 55 Roman" w:hAnsi="Helvetica 55 Roman" w:cs="Arial"/>
        </w:rPr>
        <w:t xml:space="preserve">(dalej </w:t>
      </w:r>
      <w:r w:rsidR="00025404" w:rsidRPr="00EC7C08">
        <w:rPr>
          <w:rFonts w:ascii="Helvetica 55 Roman" w:hAnsi="Helvetica 55 Roman" w:cs="Arial"/>
          <w:b/>
        </w:rPr>
        <w:t>Komisja Grantowa</w:t>
      </w:r>
      <w:r w:rsidR="00025404" w:rsidRPr="00EC7C08">
        <w:rPr>
          <w:rFonts w:ascii="Helvetica 55 Roman" w:hAnsi="Helvetica 55 Roman" w:cs="Arial"/>
        </w:rPr>
        <w:t>)</w:t>
      </w:r>
      <w:r w:rsidR="00CC3E3D" w:rsidRPr="00EC7C08">
        <w:rPr>
          <w:rFonts w:ascii="Helvetica 55 Roman" w:hAnsi="Helvetica 55 Roman" w:cs="Arial"/>
        </w:rPr>
        <w:t>.</w:t>
      </w:r>
    </w:p>
    <w:p w14:paraId="25B1577B" w14:textId="77777777" w:rsidR="008F7CAF" w:rsidRPr="00EC7C08" w:rsidRDefault="008F7CAF" w:rsidP="00CC3E3D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Ocena wniosków jest dwuetapowa: formalna i merytoryczna.</w:t>
      </w:r>
    </w:p>
    <w:p w14:paraId="1F75C015" w14:textId="77777777" w:rsidR="008F7CAF" w:rsidRPr="00EC7C08" w:rsidRDefault="008F7CAF" w:rsidP="00CC3E3D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 xml:space="preserve">Ocenę formalną </w:t>
      </w:r>
      <w:r w:rsidR="00767BE3" w:rsidRPr="00EC7C08">
        <w:rPr>
          <w:rFonts w:ascii="Helvetica 55 Roman" w:hAnsi="Helvetica 55 Roman" w:cs="Arial"/>
        </w:rPr>
        <w:t>przeprowadza</w:t>
      </w:r>
      <w:r w:rsidRPr="00EC7C08">
        <w:rPr>
          <w:rFonts w:ascii="Helvetica 55 Roman" w:hAnsi="Helvetica 55 Roman" w:cs="Arial"/>
        </w:rPr>
        <w:t xml:space="preserve"> koordynator Programu Pracownie Orange </w:t>
      </w:r>
      <w:r w:rsidR="001A4D81" w:rsidRPr="00EC7C08">
        <w:rPr>
          <w:rFonts w:ascii="Helvetica 55 Roman" w:hAnsi="Helvetica 55 Roman" w:cs="Arial"/>
        </w:rPr>
        <w:t>ze strony</w:t>
      </w:r>
      <w:r w:rsidRPr="00EC7C08">
        <w:rPr>
          <w:rFonts w:ascii="Helvetica 55 Roman" w:hAnsi="Helvetica 55 Roman" w:cs="Arial"/>
        </w:rPr>
        <w:t xml:space="preserve"> </w:t>
      </w:r>
      <w:r w:rsidR="001A4D81" w:rsidRPr="00EC7C08">
        <w:rPr>
          <w:rFonts w:ascii="Helvetica 55 Roman" w:hAnsi="Helvetica 55 Roman" w:cs="Arial"/>
        </w:rPr>
        <w:t>Organizatora.</w:t>
      </w:r>
    </w:p>
    <w:p w14:paraId="0356BA87" w14:textId="1F7150FE" w:rsidR="008F7CAF" w:rsidRPr="00EC7C08" w:rsidRDefault="008F7CAF" w:rsidP="00CC3E3D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Wszystkie wnioski poddane są ocenie formalnej, wg następujących kryteriów:</w:t>
      </w:r>
    </w:p>
    <w:p w14:paraId="593CD326" w14:textId="77777777" w:rsidR="00B6552B" w:rsidRPr="00EC7C08" w:rsidRDefault="00B6552B" w:rsidP="00B6552B">
      <w:pPr>
        <w:pStyle w:val="Akapitzlist"/>
        <w:spacing w:line="288" w:lineRule="auto"/>
        <w:ind w:left="360"/>
        <w:jc w:val="both"/>
        <w:rPr>
          <w:rFonts w:ascii="Helvetica 55 Roman" w:hAnsi="Helvetica 55 Roman" w:cs="Arial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077B1C" w:rsidRPr="00EC7C08" w14:paraId="76B8614F" w14:textId="77777777" w:rsidTr="00B13C78">
        <w:tc>
          <w:tcPr>
            <w:tcW w:w="7088" w:type="dxa"/>
          </w:tcPr>
          <w:p w14:paraId="313E78CD" w14:textId="160CD4F2" w:rsidR="00077B1C" w:rsidRPr="00EC7C08" w:rsidRDefault="00077B1C" w:rsidP="005F7D7E">
            <w:pPr>
              <w:pStyle w:val="Akapitzlist"/>
              <w:numPr>
                <w:ilvl w:val="0"/>
                <w:numId w:val="21"/>
              </w:numPr>
              <w:spacing w:line="288" w:lineRule="auto"/>
              <w:jc w:val="both"/>
              <w:rPr>
                <w:rFonts w:ascii="Helvetica 55 Roman" w:hAnsi="Helvetica 55 Roman" w:cs="Arial"/>
                <w:b/>
              </w:rPr>
            </w:pPr>
            <w:r w:rsidRPr="00EC7C08">
              <w:rPr>
                <w:rFonts w:ascii="Helvetica 55 Roman" w:hAnsi="Helvetica 55 Roman" w:cs="Arial"/>
                <w:b/>
              </w:rPr>
              <w:t xml:space="preserve">Kryteria </w:t>
            </w:r>
            <w:r w:rsidR="005A024A" w:rsidRPr="00EC7C08">
              <w:rPr>
                <w:rFonts w:ascii="Helvetica 55 Roman" w:hAnsi="Helvetica 55 Roman" w:cs="Arial"/>
                <w:b/>
              </w:rPr>
              <w:t>formalne</w:t>
            </w:r>
          </w:p>
        </w:tc>
        <w:tc>
          <w:tcPr>
            <w:tcW w:w="2268" w:type="dxa"/>
          </w:tcPr>
          <w:p w14:paraId="1587C901" w14:textId="77777777" w:rsidR="00B6552B" w:rsidRPr="00EC7C08" w:rsidRDefault="00B6552B" w:rsidP="00B6552B">
            <w:pPr>
              <w:rPr>
                <w:rFonts w:ascii="Helvetica 55 Roman" w:hAnsi="Helvetica 55 Roman" w:cstheme="minorHAnsi"/>
              </w:rPr>
            </w:pPr>
            <w:r w:rsidRPr="00EC7C08">
              <w:rPr>
                <w:rFonts w:ascii="Helvetica 55 Roman" w:eastAsia="Calibri" w:hAnsi="Helvetica 55 Roman" w:cstheme="minorHAnsi"/>
              </w:rPr>
              <w:t>Ocena</w:t>
            </w:r>
          </w:p>
          <w:p w14:paraId="1536E669" w14:textId="77777777" w:rsidR="00B6552B" w:rsidRPr="00EC7C08" w:rsidRDefault="00B6552B" w:rsidP="00B6552B">
            <w:pPr>
              <w:rPr>
                <w:rFonts w:ascii="Helvetica 55 Roman" w:hAnsi="Helvetica 55 Roman" w:cstheme="minorHAnsi"/>
              </w:rPr>
            </w:pPr>
            <w:r w:rsidRPr="00EC7C08">
              <w:rPr>
                <w:rFonts w:ascii="Helvetica 55 Roman" w:eastAsia="Calibri" w:hAnsi="Helvetica 55 Roman" w:cstheme="minorHAnsi"/>
              </w:rPr>
              <w:t>Tak – 1 punkt</w:t>
            </w:r>
          </w:p>
          <w:p w14:paraId="42B00B90" w14:textId="763202B6" w:rsidR="00077B1C" w:rsidRPr="00EC7C08" w:rsidRDefault="00B6552B" w:rsidP="00B6552B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  <w:r w:rsidRPr="00EC7C08">
              <w:rPr>
                <w:rFonts w:ascii="Helvetica 55 Roman" w:eastAsia="Calibri" w:hAnsi="Helvetica 55 Roman" w:cstheme="minorHAnsi"/>
              </w:rPr>
              <w:t>Nie - 0 punktów</w:t>
            </w:r>
            <w:r w:rsidR="00077B1C" w:rsidRPr="00EC7C08">
              <w:rPr>
                <w:rFonts w:ascii="Helvetica 55 Roman" w:hAnsi="Helvetica 55 Roman" w:cs="Arial"/>
              </w:rPr>
              <w:t xml:space="preserve"> </w:t>
            </w:r>
          </w:p>
        </w:tc>
      </w:tr>
      <w:tr w:rsidR="00B6552B" w:rsidRPr="00EC7C08" w14:paraId="09EB303D" w14:textId="77777777" w:rsidTr="00B13C78">
        <w:tc>
          <w:tcPr>
            <w:tcW w:w="7088" w:type="dxa"/>
          </w:tcPr>
          <w:p w14:paraId="1A7A1747" w14:textId="579B9DF7" w:rsidR="00B6552B" w:rsidRPr="00EC7C08" w:rsidRDefault="00B6552B" w:rsidP="00B6552B">
            <w:pPr>
              <w:pStyle w:val="Akapitzlist"/>
              <w:numPr>
                <w:ilvl w:val="0"/>
                <w:numId w:val="14"/>
              </w:numPr>
              <w:spacing w:line="288" w:lineRule="auto"/>
              <w:jc w:val="both"/>
              <w:rPr>
                <w:rFonts w:ascii="Helvetica 55 Roman" w:hAnsi="Helvetica 55 Roman" w:cs="Arial"/>
              </w:rPr>
            </w:pPr>
            <w:r w:rsidRPr="00EC7C08">
              <w:rPr>
                <w:rFonts w:ascii="Helvetica 55 Roman" w:eastAsia="Calibri" w:hAnsi="Helvetica 55 Roman" w:cstheme="minorHAnsi"/>
              </w:rPr>
              <w:t>Wniosek wraz z załącznikami wpłynął w terminie w wersji elektronicznej</w:t>
            </w:r>
          </w:p>
        </w:tc>
        <w:tc>
          <w:tcPr>
            <w:tcW w:w="2268" w:type="dxa"/>
          </w:tcPr>
          <w:p w14:paraId="7F195552" w14:textId="779F05A3" w:rsidR="00B6552B" w:rsidRPr="00EC7C08" w:rsidRDefault="00B6552B" w:rsidP="00B6552B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</w:p>
        </w:tc>
      </w:tr>
      <w:tr w:rsidR="00B6552B" w:rsidRPr="00EC7C08" w14:paraId="59A5CE2C" w14:textId="77777777" w:rsidTr="00B13C78">
        <w:tc>
          <w:tcPr>
            <w:tcW w:w="7088" w:type="dxa"/>
          </w:tcPr>
          <w:p w14:paraId="1EA65AF8" w14:textId="349504A6" w:rsidR="00B6552B" w:rsidRPr="00EC7C08" w:rsidRDefault="00B6552B" w:rsidP="00B6552B">
            <w:pPr>
              <w:pStyle w:val="Akapitzlist"/>
              <w:numPr>
                <w:ilvl w:val="0"/>
                <w:numId w:val="14"/>
              </w:numPr>
              <w:spacing w:line="288" w:lineRule="auto"/>
              <w:jc w:val="both"/>
              <w:rPr>
                <w:rFonts w:ascii="Helvetica 55 Roman" w:hAnsi="Helvetica 55 Roman" w:cs="Arial"/>
              </w:rPr>
            </w:pPr>
            <w:r w:rsidRPr="00EC7C08">
              <w:rPr>
                <w:rFonts w:ascii="Helvetica 55 Roman" w:eastAsia="Calibri" w:hAnsi="Helvetica 55 Roman" w:cstheme="minorHAnsi"/>
              </w:rPr>
              <w:t>Wniosek złożono na właściwym formularzu</w:t>
            </w:r>
          </w:p>
        </w:tc>
        <w:tc>
          <w:tcPr>
            <w:tcW w:w="2268" w:type="dxa"/>
          </w:tcPr>
          <w:p w14:paraId="6DD9DAA5" w14:textId="2AA8326E" w:rsidR="00B6552B" w:rsidRPr="00EC7C08" w:rsidRDefault="00B6552B" w:rsidP="00B6552B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</w:p>
        </w:tc>
      </w:tr>
      <w:tr w:rsidR="00B6552B" w:rsidRPr="00EC7C08" w14:paraId="49E8C882" w14:textId="77777777" w:rsidTr="00B13C78">
        <w:tc>
          <w:tcPr>
            <w:tcW w:w="7088" w:type="dxa"/>
          </w:tcPr>
          <w:p w14:paraId="48E34CEB" w14:textId="587CC873" w:rsidR="00B6552B" w:rsidRPr="00EC7C08" w:rsidRDefault="00B6552B" w:rsidP="00B6552B">
            <w:pPr>
              <w:pStyle w:val="Akapitzlist"/>
              <w:numPr>
                <w:ilvl w:val="0"/>
                <w:numId w:val="14"/>
              </w:numPr>
              <w:spacing w:line="288" w:lineRule="auto"/>
              <w:jc w:val="both"/>
              <w:rPr>
                <w:rFonts w:ascii="Helvetica 55 Roman" w:hAnsi="Helvetica 55 Roman" w:cs="Arial"/>
              </w:rPr>
            </w:pPr>
            <w:r w:rsidRPr="00EC7C08">
              <w:rPr>
                <w:rFonts w:ascii="Helvetica 55 Roman" w:eastAsia="Calibri" w:hAnsi="Helvetica 55 Roman" w:cstheme="minorHAnsi"/>
              </w:rPr>
              <w:t>Wniosek został złożony przez uprawniony podmiot prowadzący Pracownię Orange, zgodnie z niniejszym Regulaminem</w:t>
            </w:r>
          </w:p>
        </w:tc>
        <w:tc>
          <w:tcPr>
            <w:tcW w:w="2268" w:type="dxa"/>
          </w:tcPr>
          <w:p w14:paraId="5C6FD91B" w14:textId="11A37550" w:rsidR="00B6552B" w:rsidRPr="00EC7C08" w:rsidRDefault="00B6552B" w:rsidP="00B6552B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</w:p>
        </w:tc>
      </w:tr>
      <w:tr w:rsidR="00B6552B" w:rsidRPr="00EC7C08" w14:paraId="07F6ED22" w14:textId="77777777" w:rsidTr="00B13C78">
        <w:tc>
          <w:tcPr>
            <w:tcW w:w="7088" w:type="dxa"/>
          </w:tcPr>
          <w:p w14:paraId="3E06B9B2" w14:textId="6B3630DA" w:rsidR="00B6552B" w:rsidRPr="00A36110" w:rsidRDefault="00B6552B" w:rsidP="00CD3FA8">
            <w:pPr>
              <w:pStyle w:val="Akapitzlist"/>
              <w:numPr>
                <w:ilvl w:val="0"/>
                <w:numId w:val="14"/>
              </w:numPr>
              <w:spacing w:line="288" w:lineRule="auto"/>
              <w:jc w:val="both"/>
              <w:rPr>
                <w:rFonts w:ascii="Helvetica 55 Roman" w:eastAsia="Calibri" w:hAnsi="Helvetica 55 Roman" w:cstheme="minorHAnsi"/>
              </w:rPr>
            </w:pPr>
            <w:r w:rsidRPr="00A36110">
              <w:rPr>
                <w:rFonts w:ascii="Helvetica 55 Roman" w:eastAsia="Times New Roman" w:hAnsi="Helvetica 55 Roman"/>
                <w:bCs/>
              </w:rPr>
              <w:t>Wnioskodawca na dzień złożenia wniosku, posiada wdrożoną politykę ochrony dzieci w Pracowni Orange</w:t>
            </w:r>
          </w:p>
        </w:tc>
        <w:tc>
          <w:tcPr>
            <w:tcW w:w="2268" w:type="dxa"/>
          </w:tcPr>
          <w:p w14:paraId="230EC060" w14:textId="77777777" w:rsidR="00B6552B" w:rsidRPr="00EC7C08" w:rsidRDefault="00B6552B" w:rsidP="00B6552B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</w:p>
        </w:tc>
      </w:tr>
      <w:tr w:rsidR="00C5009E" w:rsidRPr="00EC7C08" w14:paraId="1BCD938F" w14:textId="77777777" w:rsidTr="00B13C78">
        <w:tc>
          <w:tcPr>
            <w:tcW w:w="7088" w:type="dxa"/>
          </w:tcPr>
          <w:p w14:paraId="25ED969E" w14:textId="2DD43C5D" w:rsidR="00C5009E" w:rsidRDefault="00C5009E" w:rsidP="00C5009E">
            <w:pPr>
              <w:pStyle w:val="Akapitzlist"/>
              <w:numPr>
                <w:ilvl w:val="0"/>
                <w:numId w:val="14"/>
              </w:numPr>
              <w:spacing w:line="288" w:lineRule="auto"/>
              <w:jc w:val="both"/>
              <w:rPr>
                <w:rFonts w:ascii="Helvetica 55 Roman" w:eastAsia="Times New Roman" w:hAnsi="Helvetica 55 Roman"/>
                <w:bCs/>
              </w:rPr>
            </w:pPr>
            <w:r>
              <w:rPr>
                <w:rFonts w:ascii="Helvetica 55 Roman" w:eastAsia="Times New Roman" w:hAnsi="Helvetica 55 Roman"/>
                <w:bCs/>
              </w:rPr>
              <w:t>Wnioskodawca deklaruje, że</w:t>
            </w:r>
          </w:p>
          <w:p w14:paraId="421C8777" w14:textId="71DFA18C" w:rsidR="00C5009E" w:rsidRDefault="00C5009E" w:rsidP="001B58EB">
            <w:pPr>
              <w:pStyle w:val="Akapitzlist"/>
              <w:spacing w:line="288" w:lineRule="auto"/>
              <w:ind w:left="360"/>
              <w:jc w:val="both"/>
              <w:rPr>
                <w:rFonts w:ascii="Helvetica 55 Roman" w:eastAsia="Times New Roman" w:hAnsi="Helvetica 55 Roman"/>
                <w:bCs/>
              </w:rPr>
            </w:pPr>
            <w:r>
              <w:rPr>
                <w:rFonts w:ascii="Helvetica 55 Roman" w:eastAsia="Times New Roman" w:hAnsi="Helvetica 55 Roman"/>
                <w:bCs/>
              </w:rPr>
              <w:t xml:space="preserve">- zestawy edukacyjne będące przedmiotem konkursu, zostaną wykorzystana w ramach zajęć prowadzonych przez wolontariuszki (program PROJEKTOR) w okresie od czerwca do </w:t>
            </w:r>
            <w:r w:rsidR="00B4681E">
              <w:rPr>
                <w:rFonts w:ascii="Helvetica 55 Roman" w:eastAsia="Times New Roman" w:hAnsi="Helvetica 55 Roman"/>
                <w:bCs/>
              </w:rPr>
              <w:t>października</w:t>
            </w:r>
            <w:r>
              <w:rPr>
                <w:rFonts w:ascii="Helvetica 55 Roman" w:eastAsia="Times New Roman" w:hAnsi="Helvetica 55 Roman"/>
                <w:bCs/>
              </w:rPr>
              <w:t xml:space="preserve"> 202</w:t>
            </w:r>
            <w:r w:rsidR="00B4681E">
              <w:rPr>
                <w:rFonts w:ascii="Helvetica 55 Roman" w:eastAsia="Times New Roman" w:hAnsi="Helvetica 55 Roman"/>
                <w:bCs/>
              </w:rPr>
              <w:t>6</w:t>
            </w:r>
            <w:r>
              <w:rPr>
                <w:rFonts w:ascii="Helvetica 55 Roman" w:eastAsia="Times New Roman" w:hAnsi="Helvetica 55 Roman"/>
                <w:bCs/>
              </w:rPr>
              <w:t xml:space="preserve"> roku oraz  </w:t>
            </w:r>
          </w:p>
          <w:p w14:paraId="26B7F3B5" w14:textId="1480A462" w:rsidR="00C5009E" w:rsidRPr="001B58EB" w:rsidRDefault="00C5009E" w:rsidP="001B58EB">
            <w:pPr>
              <w:pStyle w:val="Akapitzlist"/>
              <w:spacing w:line="288" w:lineRule="auto"/>
              <w:ind w:left="360"/>
              <w:jc w:val="both"/>
              <w:rPr>
                <w:rFonts w:ascii="Helvetica 55 Roman" w:eastAsia="Times New Roman" w:hAnsi="Helvetica 55 Roman"/>
                <w:bCs/>
              </w:rPr>
            </w:pPr>
            <w:r w:rsidRPr="001B58EB">
              <w:rPr>
                <w:rFonts w:ascii="Helvetica 55 Roman" w:eastAsia="Times New Roman" w:hAnsi="Helvetica 55 Roman"/>
                <w:bCs/>
              </w:rPr>
              <w:t>- zapewnieni grupę  </w:t>
            </w:r>
            <w:r w:rsidR="001C1405">
              <w:rPr>
                <w:rFonts w:ascii="Helvetica 55 Roman" w:eastAsia="Times New Roman" w:hAnsi="Helvetica 55 Roman"/>
                <w:bCs/>
              </w:rPr>
              <w:t>15</w:t>
            </w:r>
            <w:r w:rsidRPr="001B58EB">
              <w:rPr>
                <w:rFonts w:ascii="Helvetica 55 Roman" w:eastAsia="Times New Roman" w:hAnsi="Helvetica 55 Roman"/>
                <w:bCs/>
              </w:rPr>
              <w:t xml:space="preserve"> dzieci i młodzieży z klas IV-VIII szkół podstawowych,</w:t>
            </w:r>
          </w:p>
          <w:p w14:paraId="7A0D2517" w14:textId="3B3673FA" w:rsidR="00C5009E" w:rsidRPr="001B58EB" w:rsidRDefault="00C5009E" w:rsidP="001B58EB">
            <w:pPr>
              <w:pStyle w:val="Akapitzlist"/>
              <w:spacing w:line="288" w:lineRule="auto"/>
              <w:ind w:left="360"/>
              <w:jc w:val="both"/>
              <w:rPr>
                <w:rFonts w:ascii="Helvetica 55 Roman" w:eastAsia="Times New Roman" w:hAnsi="Helvetica 55 Roman"/>
                <w:bCs/>
              </w:rPr>
            </w:pPr>
            <w:r w:rsidRPr="001B58EB">
              <w:rPr>
                <w:rFonts w:ascii="Helvetica 55 Roman" w:eastAsia="Times New Roman" w:hAnsi="Helvetica 55 Roman"/>
                <w:bCs/>
              </w:rPr>
              <w:t xml:space="preserve">- zapewnieni </w:t>
            </w:r>
            <w:r w:rsidR="00B4681E">
              <w:rPr>
                <w:rFonts w:ascii="Helvetica 55 Roman" w:eastAsia="Times New Roman" w:hAnsi="Helvetica 55 Roman"/>
                <w:bCs/>
              </w:rPr>
              <w:t>o</w:t>
            </w:r>
            <w:r w:rsidRPr="001B58EB">
              <w:rPr>
                <w:rFonts w:ascii="Helvetica 55 Roman" w:eastAsia="Times New Roman" w:hAnsi="Helvetica 55 Roman"/>
                <w:bCs/>
              </w:rPr>
              <w:t xml:space="preserve">piekuna </w:t>
            </w:r>
            <w:r w:rsidR="00B4681E">
              <w:rPr>
                <w:rFonts w:ascii="Helvetica 55 Roman" w:eastAsia="Times New Roman" w:hAnsi="Helvetica 55 Roman"/>
                <w:bCs/>
              </w:rPr>
              <w:t>d</w:t>
            </w:r>
            <w:r w:rsidRPr="001B58EB">
              <w:rPr>
                <w:rFonts w:ascii="Helvetica 55 Roman" w:eastAsia="Times New Roman" w:hAnsi="Helvetica 55 Roman"/>
                <w:bCs/>
              </w:rPr>
              <w:t>zieci na czas trwania zajęć Pracowni,</w:t>
            </w:r>
          </w:p>
          <w:p w14:paraId="6554E85A" w14:textId="59FC099D" w:rsidR="00C5009E" w:rsidRPr="001B58EB" w:rsidRDefault="00C5009E" w:rsidP="001B58EB">
            <w:pPr>
              <w:pStyle w:val="Akapitzlist"/>
              <w:spacing w:line="288" w:lineRule="auto"/>
              <w:ind w:left="360"/>
              <w:jc w:val="both"/>
              <w:rPr>
                <w:rFonts w:ascii="Helvetica 55 Roman" w:eastAsia="Times New Roman" w:hAnsi="Helvetica 55 Roman"/>
                <w:bCs/>
              </w:rPr>
            </w:pPr>
            <w:r w:rsidRPr="001B58EB">
              <w:rPr>
                <w:rFonts w:ascii="Helvetica 55 Roman" w:eastAsia="Times New Roman" w:hAnsi="Helvetica 55 Roman"/>
                <w:bCs/>
              </w:rPr>
              <w:t>-zapewnieni Wolontariuszkom programu PROJEKTOR wyżywienia w trakcie trwania zajęć (</w:t>
            </w:r>
            <w:r w:rsidR="00B4681E">
              <w:rPr>
                <w:rFonts w:ascii="Helvetica 55 Roman" w:eastAsia="Times New Roman" w:hAnsi="Helvetica 55 Roman"/>
                <w:bCs/>
              </w:rPr>
              <w:t>3</w:t>
            </w:r>
            <w:r w:rsidRPr="001B58EB">
              <w:rPr>
                <w:rFonts w:ascii="Helvetica 55 Roman" w:eastAsia="Times New Roman" w:hAnsi="Helvetica 55 Roman"/>
                <w:bCs/>
              </w:rPr>
              <w:t xml:space="preserve"> posiłki dziennie) i nocleg z dostępem do warunków sanitarnych.</w:t>
            </w:r>
          </w:p>
          <w:p w14:paraId="3C0777AB" w14:textId="3078D0C3" w:rsidR="00C5009E" w:rsidRPr="00A36110" w:rsidRDefault="00C5009E" w:rsidP="00C5009E">
            <w:pPr>
              <w:pStyle w:val="Akapitzlist"/>
              <w:spacing w:line="288" w:lineRule="auto"/>
              <w:ind w:left="360"/>
              <w:jc w:val="both"/>
              <w:rPr>
                <w:rFonts w:ascii="Helvetica 55 Roman" w:eastAsia="Times New Roman" w:hAnsi="Helvetica 55 Roman"/>
                <w:bCs/>
              </w:rPr>
            </w:pPr>
          </w:p>
        </w:tc>
        <w:tc>
          <w:tcPr>
            <w:tcW w:w="2268" w:type="dxa"/>
          </w:tcPr>
          <w:p w14:paraId="0586B4AA" w14:textId="77777777" w:rsidR="00C5009E" w:rsidRPr="00EC7C08" w:rsidRDefault="00C5009E" w:rsidP="00B6552B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</w:p>
        </w:tc>
      </w:tr>
    </w:tbl>
    <w:p w14:paraId="18F83F80" w14:textId="692E9BFB" w:rsidR="00B6552B" w:rsidRPr="00EC7C08" w:rsidRDefault="00B6552B" w:rsidP="00CC3E3D">
      <w:pPr>
        <w:spacing w:after="0" w:line="288" w:lineRule="auto"/>
        <w:ind w:left="357"/>
        <w:jc w:val="both"/>
        <w:rPr>
          <w:rFonts w:ascii="Helvetica 55 Roman" w:hAnsi="Helvetica 55 Roman" w:cs="Arial"/>
        </w:rPr>
      </w:pPr>
    </w:p>
    <w:p w14:paraId="3D295874" w14:textId="05211E95" w:rsidR="00873DA8" w:rsidRPr="00A36110" w:rsidRDefault="00873DA8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Helvetica 55 Roman" w:hAnsi="Helvetica 55 Roman" w:cs="Arial"/>
        </w:rPr>
      </w:pPr>
      <w:r w:rsidRPr="00A36110">
        <w:rPr>
          <w:rFonts w:ascii="Helvetica 55 Roman" w:hAnsi="Helvetica 55 Roman" w:cs="Arial"/>
        </w:rPr>
        <w:t>Wnioskod</w:t>
      </w:r>
      <w:r w:rsidR="0088416A">
        <w:rPr>
          <w:rFonts w:ascii="Helvetica 55 Roman" w:hAnsi="Helvetica 55 Roman" w:cs="Arial"/>
        </w:rPr>
        <w:t>awca może otrzymać maksymalnie 5 punktów</w:t>
      </w:r>
      <w:r w:rsidR="001B58EB">
        <w:rPr>
          <w:rFonts w:ascii="Helvetica 55 Roman" w:hAnsi="Helvetica 55 Roman" w:cs="Arial"/>
        </w:rPr>
        <w:t xml:space="preserve"> w ocenie formalnej</w:t>
      </w:r>
      <w:r w:rsidRPr="00A36110">
        <w:rPr>
          <w:rFonts w:ascii="Helvetica 55 Roman" w:hAnsi="Helvetica 55 Roman" w:cs="Arial"/>
        </w:rPr>
        <w:t xml:space="preserve">. Uzyskanie mniejszej liczby punktów spowoduje, że Wniosek nie zostanie zakwalifikowany do oceny merytorycznej. </w:t>
      </w:r>
    </w:p>
    <w:p w14:paraId="270D2DEC" w14:textId="77777777" w:rsidR="00873DA8" w:rsidRPr="00EC7C08" w:rsidRDefault="00873DA8" w:rsidP="00873DA8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Ocena merytoryczna dokonywana jest przez Komisję Grantową, wg następujących kryteriów:</w:t>
      </w:r>
    </w:p>
    <w:p w14:paraId="3C22D84E" w14:textId="1FD1064C" w:rsidR="00873DA8" w:rsidRPr="00EC7C08" w:rsidRDefault="00873DA8" w:rsidP="00CC3E3D">
      <w:pPr>
        <w:spacing w:after="0" w:line="288" w:lineRule="auto"/>
        <w:ind w:left="357"/>
        <w:jc w:val="both"/>
        <w:rPr>
          <w:rFonts w:ascii="Helvetica 55 Roman" w:hAnsi="Helvetica 55 Roman" w:cs="Arial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873DA8" w:rsidRPr="00EC7C08" w14:paraId="619F64DE" w14:textId="77777777">
        <w:trPr>
          <w:trHeight w:val="687"/>
        </w:trPr>
        <w:tc>
          <w:tcPr>
            <w:tcW w:w="7088" w:type="dxa"/>
          </w:tcPr>
          <w:p w14:paraId="45026485" w14:textId="77777777" w:rsidR="00873DA8" w:rsidRPr="00EC7C08" w:rsidRDefault="00873DA8">
            <w:pPr>
              <w:pStyle w:val="Akapitzlist"/>
              <w:numPr>
                <w:ilvl w:val="0"/>
                <w:numId w:val="21"/>
              </w:numPr>
              <w:spacing w:line="288" w:lineRule="auto"/>
              <w:jc w:val="both"/>
              <w:rPr>
                <w:rFonts w:ascii="Helvetica 55 Roman" w:hAnsi="Helvetica 55 Roman" w:cs="Arial"/>
                <w:b/>
              </w:rPr>
            </w:pPr>
            <w:r w:rsidRPr="00EC7C08">
              <w:rPr>
                <w:rFonts w:ascii="Helvetica 55 Roman" w:hAnsi="Helvetica 55 Roman" w:cs="Arial"/>
                <w:b/>
              </w:rPr>
              <w:t xml:space="preserve">Kryteria merytoryczne </w:t>
            </w:r>
          </w:p>
        </w:tc>
        <w:tc>
          <w:tcPr>
            <w:tcW w:w="2268" w:type="dxa"/>
          </w:tcPr>
          <w:p w14:paraId="6E2D3635" w14:textId="6BCB1DCF" w:rsidR="001B58EB" w:rsidRPr="00EC7C08" w:rsidRDefault="001B58EB" w:rsidP="001B58EB">
            <w:pPr>
              <w:rPr>
                <w:rFonts w:ascii="Helvetica 55 Roman" w:hAnsi="Helvetica 55 Roman" w:cstheme="minorHAnsi"/>
              </w:rPr>
            </w:pPr>
            <w:r>
              <w:rPr>
                <w:rFonts w:ascii="Helvetica 55 Roman" w:eastAsia="Calibri" w:hAnsi="Helvetica 55 Roman" w:cstheme="minorHAnsi"/>
              </w:rPr>
              <w:t>Punktacja:</w:t>
            </w:r>
          </w:p>
          <w:p w14:paraId="07D71724" w14:textId="77777777" w:rsidR="00873DA8" w:rsidRPr="00EC7C08" w:rsidRDefault="00873DA8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</w:p>
        </w:tc>
      </w:tr>
      <w:tr w:rsidR="00A36110" w:rsidRPr="00EC7C08" w14:paraId="3D7B6980" w14:textId="77777777">
        <w:tc>
          <w:tcPr>
            <w:tcW w:w="7088" w:type="dxa"/>
          </w:tcPr>
          <w:p w14:paraId="19D6FD06" w14:textId="2523DB8C" w:rsidR="00A36110" w:rsidRPr="00A36110" w:rsidRDefault="007B6177" w:rsidP="00B810B4">
            <w:pPr>
              <w:pStyle w:val="Akapitzlist"/>
              <w:numPr>
                <w:ilvl w:val="0"/>
                <w:numId w:val="28"/>
              </w:numPr>
              <w:spacing w:line="288" w:lineRule="auto"/>
              <w:rPr>
                <w:rFonts w:ascii="Helvetica 55 Roman" w:hAnsi="Helvetica 55 Roman" w:cs="Arial"/>
              </w:rPr>
            </w:pPr>
            <w:r>
              <w:rPr>
                <w:rFonts w:ascii="Arial" w:hAnsi="Arial" w:cs="Arial"/>
              </w:rPr>
              <w:lastRenderedPageBreak/>
              <w:t>Planowane projekty wakacyjne w 202</w:t>
            </w:r>
            <w:r w:rsidR="002303B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roku, których odbiorcą będą dzieci.</w:t>
            </w:r>
          </w:p>
        </w:tc>
        <w:tc>
          <w:tcPr>
            <w:tcW w:w="2268" w:type="dxa"/>
          </w:tcPr>
          <w:p w14:paraId="67B59E01" w14:textId="4AA855AA" w:rsidR="00A36110" w:rsidRPr="00EC7C08" w:rsidRDefault="00A36110" w:rsidP="00A36110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  <w:r w:rsidRPr="00EC7C08">
              <w:rPr>
                <w:rFonts w:ascii="Helvetica 55 Roman" w:hAnsi="Helvetica 55 Roman" w:cs="Arial"/>
              </w:rPr>
              <w:t>0-10</w:t>
            </w:r>
          </w:p>
        </w:tc>
      </w:tr>
      <w:tr w:rsidR="00A36110" w:rsidRPr="00EC7C08" w14:paraId="1A808DD5" w14:textId="77777777">
        <w:tc>
          <w:tcPr>
            <w:tcW w:w="7088" w:type="dxa"/>
          </w:tcPr>
          <w:p w14:paraId="14F51136" w14:textId="57721D0D" w:rsidR="00A36110" w:rsidRPr="00A36110" w:rsidRDefault="007B6177" w:rsidP="007B6177">
            <w:pPr>
              <w:pStyle w:val="Akapitzlist"/>
              <w:numPr>
                <w:ilvl w:val="0"/>
                <w:numId w:val="28"/>
              </w:numPr>
              <w:spacing w:line="288" w:lineRule="auto"/>
              <w:rPr>
                <w:rFonts w:ascii="Helvetica 55 Roman" w:hAnsi="Helvetica 55 Roman" w:cs="Arial"/>
              </w:rPr>
            </w:pPr>
            <w:r>
              <w:rPr>
                <w:rFonts w:ascii="Arial" w:hAnsi="Arial" w:cs="Arial"/>
              </w:rPr>
              <w:t xml:space="preserve">Liczba dzieci z klas </w:t>
            </w:r>
            <w:r w:rsidRPr="00546D6E">
              <w:rPr>
                <w:rFonts w:ascii="Helvetica 55 Roman" w:hAnsi="Helvetica 55 Roman" w:cstheme="minorHAnsi"/>
              </w:rPr>
              <w:t>IV-VIII szkół podstawowych</w:t>
            </w:r>
            <w:r>
              <w:rPr>
                <w:rFonts w:ascii="Helvetica 55 Roman" w:hAnsi="Helvetica 55 Roman" w:cstheme="minorHAnsi"/>
              </w:rPr>
              <w:t xml:space="preserve"> </w:t>
            </w:r>
            <w:r>
              <w:rPr>
                <w:rFonts w:ascii="Arial" w:hAnsi="Arial" w:cs="Arial"/>
              </w:rPr>
              <w:t xml:space="preserve">korzystających z Pracowni Orange w ostatnim </w:t>
            </w:r>
            <w:r w:rsidR="00C5009E">
              <w:rPr>
                <w:rFonts w:ascii="Arial" w:hAnsi="Arial" w:cs="Arial"/>
              </w:rPr>
              <w:t>półroczu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18A20402" w14:textId="3715092D" w:rsidR="00A36110" w:rsidRPr="00EC7C08" w:rsidRDefault="00B810B4" w:rsidP="00A36110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  <w:r>
              <w:rPr>
                <w:rFonts w:ascii="Helvetica 55 Roman" w:hAnsi="Helvetica 55 Roman" w:cs="Arial"/>
              </w:rPr>
              <w:t>0-10</w:t>
            </w:r>
          </w:p>
        </w:tc>
      </w:tr>
      <w:tr w:rsidR="00592DDB" w:rsidRPr="00EC7C08" w14:paraId="76088C5F" w14:textId="77777777">
        <w:tc>
          <w:tcPr>
            <w:tcW w:w="7088" w:type="dxa"/>
          </w:tcPr>
          <w:p w14:paraId="769EFCF8" w14:textId="0537C057" w:rsidR="00592DDB" w:rsidRPr="009D18E9" w:rsidRDefault="00C5009E" w:rsidP="00B810B4">
            <w:pPr>
              <w:pStyle w:val="Akapitzlist"/>
              <w:numPr>
                <w:ilvl w:val="0"/>
                <w:numId w:val="28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9D18E9">
              <w:rPr>
                <w:rFonts w:ascii="Arial" w:hAnsi="Arial" w:cs="Arial"/>
              </w:rPr>
              <w:t>Pracownia Orange znajduje się w miejscowości do 20 tys. mieszkańców.</w:t>
            </w:r>
          </w:p>
        </w:tc>
        <w:tc>
          <w:tcPr>
            <w:tcW w:w="2268" w:type="dxa"/>
          </w:tcPr>
          <w:p w14:paraId="4C5BBA57" w14:textId="1E57F10B" w:rsidR="00592DDB" w:rsidRDefault="00821CEC" w:rsidP="00A36110">
            <w:pPr>
              <w:spacing w:line="288" w:lineRule="auto"/>
              <w:jc w:val="both"/>
              <w:rPr>
                <w:rFonts w:ascii="Helvetica 55 Roman" w:hAnsi="Helvetica 55 Roman" w:cs="Arial"/>
              </w:rPr>
            </w:pPr>
            <w:r>
              <w:rPr>
                <w:rFonts w:ascii="Helvetica 55 Roman" w:hAnsi="Helvetica 55 Roman" w:cs="Arial"/>
              </w:rPr>
              <w:t>10</w:t>
            </w:r>
          </w:p>
        </w:tc>
      </w:tr>
    </w:tbl>
    <w:p w14:paraId="30EB62E8" w14:textId="77777777" w:rsidR="00873DA8" w:rsidRPr="00EC7C08" w:rsidRDefault="00873DA8" w:rsidP="00CC3E3D">
      <w:pPr>
        <w:spacing w:after="0" w:line="288" w:lineRule="auto"/>
        <w:ind w:left="357"/>
        <w:jc w:val="both"/>
        <w:rPr>
          <w:rFonts w:ascii="Helvetica 55 Roman" w:hAnsi="Helvetica 55 Roman" w:cs="Arial"/>
        </w:rPr>
      </w:pPr>
    </w:p>
    <w:p w14:paraId="6104C63D" w14:textId="2EDAD1BE" w:rsidR="00EB78C7" w:rsidRDefault="001B58EB" w:rsidP="00EC7C08">
      <w:pPr>
        <w:pStyle w:val="Akapitzlist"/>
        <w:numPr>
          <w:ilvl w:val="0"/>
          <w:numId w:val="1"/>
        </w:numPr>
        <w:spacing w:before="100"/>
        <w:jc w:val="both"/>
        <w:rPr>
          <w:rFonts w:ascii="Helvetica 55 Roman" w:hAnsi="Helvetica 55 Roman" w:cstheme="minorHAnsi"/>
        </w:rPr>
      </w:pPr>
      <w:r w:rsidRPr="00A36110">
        <w:rPr>
          <w:rFonts w:ascii="Helvetica 55 Roman" w:hAnsi="Helvetica 55 Roman" w:cs="Arial"/>
        </w:rPr>
        <w:t>Wnioskod</w:t>
      </w:r>
      <w:r>
        <w:rPr>
          <w:rFonts w:ascii="Helvetica 55 Roman" w:hAnsi="Helvetica 55 Roman" w:cs="Arial"/>
        </w:rPr>
        <w:t>awca może otrzymać maksymalnie 30 punktów w ocenie merytorycznej</w:t>
      </w:r>
      <w:r w:rsidRPr="00A36110">
        <w:rPr>
          <w:rFonts w:ascii="Helvetica 55 Roman" w:hAnsi="Helvetica 55 Roman" w:cs="Arial"/>
        </w:rPr>
        <w:t xml:space="preserve">. </w:t>
      </w:r>
      <w:r w:rsidR="00EB78C7" w:rsidRPr="00EC7C08">
        <w:rPr>
          <w:rFonts w:ascii="Helvetica 55 Roman" w:hAnsi="Helvetica 55 Roman" w:cstheme="minorHAnsi"/>
        </w:rPr>
        <w:t xml:space="preserve">Komisja Grantowa podejmuje decyzję o </w:t>
      </w:r>
      <w:r w:rsidR="00EF3347">
        <w:rPr>
          <w:rFonts w:ascii="Helvetica 55 Roman" w:hAnsi="Helvetica 55 Roman" w:cstheme="minorHAnsi"/>
        </w:rPr>
        <w:t xml:space="preserve">przekazaniu darowizny </w:t>
      </w:r>
      <w:r w:rsidR="00EB78C7" w:rsidRPr="00EC7C08">
        <w:rPr>
          <w:rFonts w:ascii="Helvetica 55 Roman" w:hAnsi="Helvetica 55 Roman" w:cstheme="minorHAnsi"/>
        </w:rPr>
        <w:t xml:space="preserve"> tym Wnioskodawcom, których wn</w:t>
      </w:r>
      <w:r>
        <w:rPr>
          <w:rFonts w:ascii="Helvetica 55 Roman" w:hAnsi="Helvetica 55 Roman" w:cstheme="minorHAnsi"/>
        </w:rPr>
        <w:t>ioski zostały najwyżej ocenione.</w:t>
      </w:r>
    </w:p>
    <w:p w14:paraId="5DD1717A" w14:textId="77777777" w:rsidR="0049462B" w:rsidRPr="009D18E9" w:rsidRDefault="0049462B" w:rsidP="0049462B">
      <w:pPr>
        <w:pStyle w:val="Akapitzlist"/>
        <w:numPr>
          <w:ilvl w:val="0"/>
          <w:numId w:val="1"/>
        </w:numPr>
        <w:spacing w:before="100" w:line="288" w:lineRule="auto"/>
        <w:jc w:val="both"/>
        <w:rPr>
          <w:rFonts w:ascii="Arial" w:hAnsi="Arial" w:cs="Arial"/>
        </w:rPr>
      </w:pPr>
      <w:r w:rsidRPr="009D18E9">
        <w:rPr>
          <w:rFonts w:ascii="Helvetica 55 Roman" w:hAnsi="Helvetica 55 Roman" w:cstheme="minorHAnsi"/>
        </w:rPr>
        <w:t xml:space="preserve">Dodatkowe 10 punktów otrzymują Pracownie Orange znajdujące się w miejscowościach do 20 tys. mieszkańców. </w:t>
      </w:r>
    </w:p>
    <w:p w14:paraId="0F35EF4D" w14:textId="78072650" w:rsidR="00EB78C7" w:rsidRPr="00EC7C08" w:rsidRDefault="001B58EB" w:rsidP="00EC7C08">
      <w:pPr>
        <w:pStyle w:val="Akapitzlist"/>
        <w:numPr>
          <w:ilvl w:val="0"/>
          <w:numId w:val="1"/>
        </w:numPr>
        <w:spacing w:before="100"/>
        <w:jc w:val="both"/>
        <w:rPr>
          <w:rFonts w:ascii="Helvetica 55 Roman" w:hAnsi="Helvetica 55 Roman" w:cstheme="minorHAnsi"/>
        </w:rPr>
      </w:pPr>
      <w:r>
        <w:rPr>
          <w:rFonts w:ascii="Helvetica 55 Roman" w:hAnsi="Helvetica 55 Roman" w:cstheme="minorHAnsi"/>
        </w:rPr>
        <w:t>Informacja o wynikach będzie zamieszczona</w:t>
      </w:r>
      <w:r w:rsidR="00EB78C7" w:rsidRPr="00EC7C08">
        <w:rPr>
          <w:rFonts w:ascii="Helvetica 55 Roman" w:hAnsi="Helvetica 55 Roman" w:cstheme="minorHAnsi"/>
        </w:rPr>
        <w:t xml:space="preserve"> na stronie internetowej programu </w:t>
      </w:r>
      <w:hyperlink r:id="rId12">
        <w:r w:rsidR="00EB78C7" w:rsidRPr="00EC7C08">
          <w:rPr>
            <w:rStyle w:val="czeinternetowe"/>
            <w:rFonts w:ascii="Helvetica 55 Roman" w:hAnsi="Helvetica 55 Roman" w:cstheme="minorHAnsi"/>
          </w:rPr>
          <w:t>www.pracownieorange.pl</w:t>
        </w:r>
      </w:hyperlink>
    </w:p>
    <w:p w14:paraId="6C248488" w14:textId="458EEB0D" w:rsidR="0088416A" w:rsidRPr="0088416A" w:rsidRDefault="0088416A" w:rsidP="0088416A">
      <w:pPr>
        <w:pStyle w:val="Akapitzlist"/>
        <w:numPr>
          <w:ilvl w:val="0"/>
          <w:numId w:val="1"/>
        </w:numPr>
        <w:rPr>
          <w:rFonts w:ascii="Helvetica 55 Roman" w:hAnsi="Helvetica 55 Roman" w:cstheme="minorHAnsi"/>
          <w:b/>
        </w:rPr>
      </w:pPr>
      <w:r w:rsidRPr="0088416A">
        <w:rPr>
          <w:rFonts w:ascii="Helvetica 55 Roman" w:hAnsi="Helvetica 55 Roman" w:cstheme="minorHAnsi"/>
          <w:b/>
        </w:rPr>
        <w:t xml:space="preserve">Organizator planuje przekazać darowiznę dla </w:t>
      </w:r>
      <w:r w:rsidR="002303BB">
        <w:rPr>
          <w:rFonts w:ascii="Helvetica 55 Roman" w:hAnsi="Helvetica 55 Roman" w:cstheme="minorHAnsi"/>
          <w:b/>
        </w:rPr>
        <w:t>5</w:t>
      </w:r>
      <w:r w:rsidRPr="0088416A">
        <w:rPr>
          <w:rFonts w:ascii="Helvetica 55 Roman" w:hAnsi="Helvetica 55 Roman" w:cstheme="minorHAnsi"/>
          <w:b/>
        </w:rPr>
        <w:t xml:space="preserve"> </w:t>
      </w:r>
      <w:r>
        <w:rPr>
          <w:rFonts w:ascii="Helvetica 55 Roman" w:hAnsi="Helvetica 55 Roman" w:cstheme="minorHAnsi"/>
          <w:b/>
        </w:rPr>
        <w:t>Pracowni Orange.</w:t>
      </w:r>
    </w:p>
    <w:p w14:paraId="3B548868" w14:textId="284C6AAC" w:rsidR="00CA641B" w:rsidRPr="00EC7C08" w:rsidRDefault="00C97EFE" w:rsidP="00EC7C08">
      <w:pPr>
        <w:pStyle w:val="Akapitzlist"/>
        <w:numPr>
          <w:ilvl w:val="0"/>
          <w:numId w:val="1"/>
        </w:numPr>
        <w:spacing w:before="100"/>
        <w:jc w:val="both"/>
        <w:rPr>
          <w:rFonts w:ascii="Helvetica 55 Roman" w:hAnsi="Helvetica 55 Roman" w:cstheme="minorHAnsi"/>
        </w:rPr>
      </w:pPr>
      <w:r w:rsidRPr="00EC7C08">
        <w:rPr>
          <w:rFonts w:ascii="Helvetica 55 Roman" w:hAnsi="Helvetica 55 Roman" w:cstheme="minorHAnsi"/>
        </w:rPr>
        <w:t>Lic</w:t>
      </w:r>
      <w:r w:rsidR="00AB65C9" w:rsidRPr="00EC7C08">
        <w:rPr>
          <w:rFonts w:ascii="Helvetica 55 Roman" w:hAnsi="Helvetica 55 Roman" w:cstheme="minorHAnsi"/>
        </w:rPr>
        <w:t xml:space="preserve">zba </w:t>
      </w:r>
      <w:r w:rsidR="00EE10ED" w:rsidRPr="00EC7C08">
        <w:rPr>
          <w:rFonts w:ascii="Helvetica 55 Roman" w:hAnsi="Helvetica 55 Roman" w:cstheme="minorHAnsi"/>
        </w:rPr>
        <w:t>P</w:t>
      </w:r>
      <w:r w:rsidR="00AB65C9" w:rsidRPr="00EC7C08">
        <w:rPr>
          <w:rFonts w:ascii="Helvetica 55 Roman" w:hAnsi="Helvetica 55 Roman" w:cstheme="minorHAnsi"/>
        </w:rPr>
        <w:t>ra</w:t>
      </w:r>
      <w:r w:rsidR="00CA641B" w:rsidRPr="00EC7C08">
        <w:rPr>
          <w:rFonts w:ascii="Helvetica 55 Roman" w:hAnsi="Helvetica 55 Roman" w:cstheme="minorHAnsi"/>
        </w:rPr>
        <w:t>cowni wskazana powyżej</w:t>
      </w:r>
      <w:r w:rsidR="00AB65C9" w:rsidRPr="00EC7C08">
        <w:rPr>
          <w:rFonts w:ascii="Helvetica 55 Roman" w:hAnsi="Helvetica 55 Roman" w:cstheme="minorHAnsi"/>
        </w:rPr>
        <w:t xml:space="preserve"> </w:t>
      </w:r>
      <w:r w:rsidRPr="00EC7C08">
        <w:rPr>
          <w:rFonts w:ascii="Helvetica 55 Roman" w:hAnsi="Helvetica 55 Roman" w:cstheme="minorHAnsi"/>
        </w:rPr>
        <w:t xml:space="preserve">może ulec </w:t>
      </w:r>
      <w:r w:rsidR="00AB65C9" w:rsidRPr="00EC7C08">
        <w:rPr>
          <w:rFonts w:ascii="Helvetica 55 Roman" w:hAnsi="Helvetica 55 Roman" w:cstheme="minorHAnsi"/>
        </w:rPr>
        <w:t>zmianie</w:t>
      </w:r>
      <w:r w:rsidR="00CA641B" w:rsidRPr="00EC7C08">
        <w:rPr>
          <w:rFonts w:ascii="Helvetica 55 Roman" w:hAnsi="Helvetica 55 Roman" w:cstheme="minorHAnsi"/>
        </w:rPr>
        <w:t>..</w:t>
      </w:r>
    </w:p>
    <w:p w14:paraId="3501CF87" w14:textId="77777777" w:rsidR="00CA641B" w:rsidRPr="002303BB" w:rsidRDefault="00CA641B" w:rsidP="00EC7C08">
      <w:pPr>
        <w:pStyle w:val="Akapitzlist"/>
        <w:numPr>
          <w:ilvl w:val="0"/>
          <w:numId w:val="1"/>
        </w:numPr>
        <w:spacing w:before="100"/>
        <w:jc w:val="both"/>
        <w:rPr>
          <w:rFonts w:ascii="Helvetica 55 Roman" w:hAnsi="Helvetica 55 Roman" w:cstheme="minorHAnsi"/>
        </w:rPr>
      </w:pPr>
      <w:r w:rsidRPr="002303BB">
        <w:rPr>
          <w:rFonts w:ascii="Helvetica 55 Roman" w:hAnsi="Helvetica 55 Roman" w:cstheme="minorHAnsi"/>
        </w:rPr>
        <w:t>Decyzje Komisji Grantowej są ostateczne, a Wnioskodawcy nie mają prawa odwoływania się od tych decyzji.</w:t>
      </w:r>
    </w:p>
    <w:p w14:paraId="1DF73833" w14:textId="3CA71274" w:rsidR="00C97EFE" w:rsidRPr="00EC7C08" w:rsidRDefault="00C97EFE" w:rsidP="00CA641B">
      <w:pPr>
        <w:pStyle w:val="Akapitzlist"/>
        <w:shd w:val="clear" w:color="auto" w:fill="FFFFFF"/>
        <w:tabs>
          <w:tab w:val="left" w:pos="426"/>
        </w:tabs>
        <w:spacing w:after="0" w:line="288" w:lineRule="auto"/>
        <w:ind w:left="360"/>
        <w:jc w:val="both"/>
        <w:rPr>
          <w:rFonts w:ascii="Helvetica 55 Roman" w:hAnsi="Helvetica 55 Roman" w:cs="Arial"/>
        </w:rPr>
      </w:pPr>
    </w:p>
    <w:p w14:paraId="270EB7D0" w14:textId="7B13467D" w:rsidR="005613BE" w:rsidRPr="00EC7C08" w:rsidRDefault="00FA602B" w:rsidP="00CC3E3D">
      <w:p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Helvetica 55 Roman" w:eastAsia="Times New Roman" w:hAnsi="Helvetica 55 Roman" w:cs="Arial"/>
          <w:b/>
          <w:bCs/>
          <w:color w:val="000000"/>
        </w:rPr>
      </w:pPr>
      <w:r w:rsidRPr="00EC7C08">
        <w:rPr>
          <w:rFonts w:ascii="Helvetica 55 Roman" w:eastAsia="Times New Roman" w:hAnsi="Helvetica 55 Roman" w:cs="Arial"/>
          <w:b/>
          <w:bCs/>
          <w:color w:val="000000"/>
        </w:rPr>
        <w:t>VI</w:t>
      </w:r>
      <w:r w:rsidR="0088416A">
        <w:rPr>
          <w:rFonts w:ascii="Helvetica 55 Roman" w:eastAsia="Times New Roman" w:hAnsi="Helvetica 55 Roman" w:cs="Arial"/>
          <w:b/>
          <w:bCs/>
          <w:color w:val="000000"/>
        </w:rPr>
        <w:t>I</w:t>
      </w:r>
      <w:r w:rsidR="00552400" w:rsidRPr="00EC7C08">
        <w:rPr>
          <w:rFonts w:ascii="Helvetica 55 Roman" w:eastAsia="Times New Roman" w:hAnsi="Helvetica 55 Roman" w:cs="Arial"/>
          <w:b/>
          <w:bCs/>
          <w:color w:val="000000"/>
        </w:rPr>
        <w:t xml:space="preserve">.    OBOWIĄZKI </w:t>
      </w:r>
      <w:r w:rsidR="005613BE" w:rsidRPr="00EC7C08">
        <w:rPr>
          <w:rFonts w:ascii="Helvetica 55 Roman" w:eastAsia="Times New Roman" w:hAnsi="Helvetica 55 Roman" w:cs="Arial"/>
          <w:b/>
          <w:bCs/>
          <w:color w:val="000000"/>
        </w:rPr>
        <w:t xml:space="preserve">OBDAROWANEGO </w:t>
      </w:r>
      <w:r w:rsidR="006B4EEB" w:rsidRPr="00EC7C08">
        <w:rPr>
          <w:rFonts w:ascii="Helvetica 55 Roman" w:eastAsia="Times New Roman" w:hAnsi="Helvetica 55 Roman" w:cs="Arial"/>
          <w:b/>
          <w:bCs/>
          <w:color w:val="000000"/>
        </w:rPr>
        <w:t>WNIOSKODAWCY</w:t>
      </w:r>
      <w:r w:rsidR="003C4D76" w:rsidRPr="00EC7C08">
        <w:rPr>
          <w:rFonts w:ascii="Helvetica 55 Roman" w:eastAsia="Times New Roman" w:hAnsi="Helvetica 55 Roman" w:cs="Arial"/>
          <w:b/>
          <w:bCs/>
          <w:color w:val="000000"/>
        </w:rPr>
        <w:t xml:space="preserve"> </w:t>
      </w:r>
      <w:r w:rsidR="00CA504A" w:rsidRPr="00EC7C08">
        <w:rPr>
          <w:rFonts w:ascii="Helvetica 55 Roman" w:eastAsia="Times New Roman" w:hAnsi="Helvetica 55 Roman" w:cs="Arial"/>
          <w:b/>
          <w:bCs/>
          <w:color w:val="000000"/>
        </w:rPr>
        <w:t xml:space="preserve">A </w:t>
      </w:r>
      <w:r w:rsidR="005613BE" w:rsidRPr="00EC7C08">
        <w:rPr>
          <w:rFonts w:ascii="Helvetica 55 Roman" w:eastAsia="Times New Roman" w:hAnsi="Helvetica 55 Roman" w:cs="Arial"/>
          <w:b/>
          <w:bCs/>
          <w:color w:val="000000"/>
        </w:rPr>
        <w:t xml:space="preserve">UMOWA </w:t>
      </w:r>
    </w:p>
    <w:p w14:paraId="7AAE5F6E" w14:textId="77777777" w:rsidR="00453CC8" w:rsidRPr="00EC7C08" w:rsidRDefault="00453CC8" w:rsidP="00CC3E3D">
      <w:p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Helvetica 55 Roman" w:eastAsia="Times New Roman" w:hAnsi="Helvetica 55 Roman" w:cs="Arial"/>
          <w:b/>
          <w:bCs/>
          <w:color w:val="000000"/>
        </w:rPr>
      </w:pPr>
    </w:p>
    <w:p w14:paraId="0E8FF9FF" w14:textId="26C90CD5" w:rsidR="003C4D76" w:rsidRPr="001B58EB" w:rsidRDefault="003C4D76" w:rsidP="001B58EB">
      <w:pPr>
        <w:pStyle w:val="Akapitzlist"/>
        <w:numPr>
          <w:ilvl w:val="0"/>
          <w:numId w:val="39"/>
        </w:num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Helvetica 55 Roman" w:eastAsia="Times New Roman" w:hAnsi="Helvetica 55 Roman" w:cs="Arial"/>
          <w:b/>
          <w:bCs/>
          <w:color w:val="000000"/>
        </w:rPr>
      </w:pPr>
      <w:r w:rsidRPr="001B58EB">
        <w:rPr>
          <w:rFonts w:ascii="Helvetica 55 Roman" w:eastAsia="Times New Roman" w:hAnsi="Helvetica 55 Roman" w:cs="Arial"/>
          <w:b/>
          <w:bCs/>
          <w:color w:val="000000"/>
        </w:rPr>
        <w:t>PODPISANIE UMOWY</w:t>
      </w:r>
    </w:p>
    <w:p w14:paraId="44766901" w14:textId="77777777" w:rsidR="00D53924" w:rsidRPr="00EC7C08" w:rsidRDefault="00D53924" w:rsidP="00CC3E3D">
      <w:p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Helvetica 55 Roman" w:eastAsia="Times New Roman" w:hAnsi="Helvetica 55 Roman" w:cs="Arial"/>
          <w:b/>
          <w:bCs/>
          <w:color w:val="000000"/>
        </w:rPr>
      </w:pPr>
    </w:p>
    <w:p w14:paraId="0DA71C24" w14:textId="38EDC016" w:rsidR="00FA602B" w:rsidRPr="00EC7C08" w:rsidRDefault="00D53924" w:rsidP="00CC3E3D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Wnioskodawcy, których Wnioski zostały ocenione pozytywnie i zostali</w:t>
      </w:r>
      <w:r w:rsidR="00151CB2" w:rsidRPr="00EC7C08">
        <w:rPr>
          <w:rFonts w:ascii="Helvetica 55 Roman" w:hAnsi="Helvetica 55 Roman" w:cs="Arial"/>
        </w:rPr>
        <w:t xml:space="preserve"> o tym</w:t>
      </w:r>
      <w:r w:rsidRPr="00EC7C08">
        <w:rPr>
          <w:rFonts w:ascii="Helvetica 55 Roman" w:hAnsi="Helvetica 55 Roman" w:cs="Arial"/>
        </w:rPr>
        <w:t xml:space="preserve"> poinformowani (</w:t>
      </w:r>
      <w:r w:rsidR="00B12673" w:rsidRPr="00EC7C08">
        <w:rPr>
          <w:rFonts w:ascii="Helvetica 55 Roman" w:hAnsi="Helvetica 55 Roman" w:cs="Arial"/>
        </w:rPr>
        <w:t>d</w:t>
      </w:r>
      <w:r w:rsidRPr="00EC7C08">
        <w:rPr>
          <w:rFonts w:ascii="Helvetica 55 Roman" w:hAnsi="Helvetica 55 Roman" w:cs="Arial"/>
        </w:rPr>
        <w:t xml:space="preserve">alej </w:t>
      </w:r>
      <w:r w:rsidRPr="00EC7C08">
        <w:rPr>
          <w:rFonts w:ascii="Helvetica 55 Roman" w:hAnsi="Helvetica 55 Roman" w:cs="Arial"/>
          <w:b/>
        </w:rPr>
        <w:t>Obdarowany Wnioskodawca</w:t>
      </w:r>
      <w:r w:rsidRPr="00EC7C08">
        <w:rPr>
          <w:rFonts w:ascii="Helvetica 55 Roman" w:hAnsi="Helvetica 55 Roman" w:cs="Arial"/>
        </w:rPr>
        <w:t>) zobowiązują się do</w:t>
      </w:r>
      <w:r w:rsidR="00FA602B" w:rsidRPr="00EC7C08">
        <w:rPr>
          <w:rFonts w:ascii="Helvetica 55 Roman" w:hAnsi="Helvetica 55 Roman" w:cs="Arial"/>
        </w:rPr>
        <w:t xml:space="preserve"> </w:t>
      </w:r>
      <w:r w:rsidRPr="00EC7C08">
        <w:rPr>
          <w:rFonts w:ascii="Helvetica 55 Roman" w:hAnsi="Helvetica 55 Roman" w:cs="Arial"/>
        </w:rPr>
        <w:t>niezwłocznego dostarczenia dokumentów w wersji elektronicznej, które posłużą do przygotowania Umowy</w:t>
      </w:r>
      <w:r w:rsidR="00151CB2" w:rsidRPr="00EC7C08">
        <w:rPr>
          <w:rFonts w:ascii="Helvetica 55 Roman" w:hAnsi="Helvetica 55 Roman" w:cs="Arial"/>
        </w:rPr>
        <w:t xml:space="preserve"> </w:t>
      </w:r>
      <w:r w:rsidR="00EF3347">
        <w:rPr>
          <w:rFonts w:ascii="Helvetica 55 Roman" w:hAnsi="Helvetica 55 Roman" w:cs="Arial"/>
        </w:rPr>
        <w:t>darowizny</w:t>
      </w:r>
      <w:r w:rsidR="00151CB2" w:rsidRPr="00EC7C08">
        <w:rPr>
          <w:rFonts w:ascii="Helvetica 55 Roman" w:hAnsi="Helvetica 55 Roman" w:cs="Arial"/>
        </w:rPr>
        <w:t xml:space="preserve"> </w:t>
      </w:r>
      <w:r w:rsidR="00B12673" w:rsidRPr="00EC7C08">
        <w:rPr>
          <w:rFonts w:ascii="Helvetica 55 Roman" w:hAnsi="Helvetica 55 Roman" w:cs="Arial"/>
        </w:rPr>
        <w:t>, na podstawie której zostan</w:t>
      </w:r>
      <w:r w:rsidR="00EF3347">
        <w:rPr>
          <w:rFonts w:ascii="Helvetica 55 Roman" w:hAnsi="Helvetica 55 Roman" w:cs="Arial"/>
        </w:rPr>
        <w:t xml:space="preserve">ą przekazane zestawy edukacyjne. </w:t>
      </w:r>
      <w:r w:rsidR="00B12673" w:rsidRPr="00EC7C08">
        <w:rPr>
          <w:rFonts w:ascii="Helvetica 55 Roman" w:hAnsi="Helvetica 55 Roman" w:cs="Arial"/>
        </w:rPr>
        <w:t xml:space="preserve">(dalej </w:t>
      </w:r>
      <w:r w:rsidR="00B12673" w:rsidRPr="00EC7C08">
        <w:rPr>
          <w:rFonts w:ascii="Helvetica 55 Roman" w:hAnsi="Helvetica 55 Roman" w:cs="Arial"/>
          <w:b/>
        </w:rPr>
        <w:t>Umowa</w:t>
      </w:r>
      <w:r w:rsidR="00B12673" w:rsidRPr="00EC7C08">
        <w:rPr>
          <w:rFonts w:ascii="Helvetica 55 Roman" w:hAnsi="Helvetica 55 Roman" w:cs="Arial"/>
        </w:rPr>
        <w:t>)</w:t>
      </w:r>
      <w:r w:rsidRPr="00EC7C08">
        <w:rPr>
          <w:rFonts w:ascii="Helvetica 55 Roman" w:hAnsi="Helvetica 55 Roman" w:cs="Arial"/>
        </w:rPr>
        <w:t>:</w:t>
      </w:r>
    </w:p>
    <w:p w14:paraId="5A04F861" w14:textId="558AE158" w:rsidR="004F2994" w:rsidRPr="00592DDB" w:rsidRDefault="00D53924" w:rsidP="00592DDB">
      <w:pPr>
        <w:pStyle w:val="Akapitzlist"/>
        <w:numPr>
          <w:ilvl w:val="1"/>
          <w:numId w:val="6"/>
        </w:numPr>
        <w:shd w:val="clear" w:color="auto" w:fill="FFFFFF"/>
        <w:spacing w:after="0"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 xml:space="preserve">Aktualny odpis z Krajowego Rejestru Sądowego lub z innego właściwego rejestru, potwierdzający datę rejestracji Wnioskodawcy, jego osobowość prawną i dane osób uprawnionych do jego reprezentowania (w przypadku organizacji zarejestrowanych w KRS, odpis zostanie automatycznie pobrany z bazy KRS on-line po wpisaniu nr KRS przez Wnioskodawcę), ewentualnie inne dokumenty, jeśli zaświadczenie z Krajowego Rejestru Sądowego </w:t>
      </w:r>
      <w:r w:rsidR="00FA602B" w:rsidRPr="00EC7C08">
        <w:rPr>
          <w:rFonts w:ascii="Helvetica 55 Roman" w:hAnsi="Helvetica 55 Roman" w:cs="Arial"/>
        </w:rPr>
        <w:t>nie stwierdzają ww. informacji;</w:t>
      </w:r>
    </w:p>
    <w:p w14:paraId="54F762E5" w14:textId="1A4316AB" w:rsidR="00375DBC" w:rsidRPr="00EC7C08" w:rsidRDefault="00375DBC" w:rsidP="00375DBC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eastAsia="Times New Roman" w:hAnsi="Helvetica 55 Roman" w:cs="Arial"/>
          <w:bCs/>
          <w:color w:val="000000"/>
        </w:rPr>
        <w:t>W imieniu Obdarowanego</w:t>
      </w:r>
      <w:r w:rsidR="001C1405">
        <w:rPr>
          <w:rFonts w:ascii="Helvetica 55 Roman" w:eastAsia="Times New Roman" w:hAnsi="Helvetica 55 Roman" w:cs="Arial"/>
          <w:bCs/>
          <w:color w:val="000000"/>
        </w:rPr>
        <w:t xml:space="preserve"> </w:t>
      </w:r>
      <w:r w:rsidRPr="00EC7C08">
        <w:rPr>
          <w:rFonts w:ascii="Helvetica 55 Roman" w:eastAsia="Times New Roman" w:hAnsi="Helvetica 55 Roman" w:cs="Arial"/>
          <w:bCs/>
          <w:color w:val="000000"/>
        </w:rPr>
        <w:t xml:space="preserve">Wnioskodawcy umowę </w:t>
      </w:r>
      <w:r w:rsidR="00267838">
        <w:rPr>
          <w:rFonts w:ascii="Helvetica 55 Roman" w:eastAsia="Times New Roman" w:hAnsi="Helvetica 55 Roman" w:cs="Arial"/>
          <w:bCs/>
          <w:color w:val="000000"/>
        </w:rPr>
        <w:t>d</w:t>
      </w:r>
      <w:r w:rsidR="00EF3347">
        <w:rPr>
          <w:rFonts w:ascii="Helvetica 55 Roman" w:eastAsia="Times New Roman" w:hAnsi="Helvetica 55 Roman" w:cs="Arial"/>
          <w:bCs/>
          <w:color w:val="000000"/>
        </w:rPr>
        <w:t xml:space="preserve">arowizny </w:t>
      </w:r>
      <w:r w:rsidRPr="00EC7C08">
        <w:rPr>
          <w:rFonts w:ascii="Helvetica 55 Roman" w:eastAsia="Times New Roman" w:hAnsi="Helvetica 55 Roman" w:cs="Arial"/>
          <w:bCs/>
          <w:color w:val="000000"/>
        </w:rPr>
        <w:t xml:space="preserve"> podpisuje osoba uprawniona d</w:t>
      </w:r>
      <w:r w:rsidR="00267838">
        <w:rPr>
          <w:rFonts w:ascii="Helvetica 55 Roman" w:eastAsia="Times New Roman" w:hAnsi="Helvetica 55 Roman" w:cs="Arial"/>
          <w:bCs/>
          <w:color w:val="000000"/>
        </w:rPr>
        <w:t>o reprezentowania  Wnioskodawcy.</w:t>
      </w:r>
    </w:p>
    <w:p w14:paraId="506BF1BC" w14:textId="61855363" w:rsidR="004F2994" w:rsidRDefault="0088416A" w:rsidP="004F2994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Helvetica 55 Roman" w:eastAsia="Times New Roman" w:hAnsi="Helvetica 55 Roman" w:cs="Arial"/>
          <w:bCs/>
          <w:color w:val="000000"/>
        </w:rPr>
      </w:pPr>
      <w:r>
        <w:rPr>
          <w:rFonts w:ascii="Helvetica 55 Roman" w:eastAsia="Times New Roman" w:hAnsi="Helvetica 55 Roman" w:cs="Arial"/>
          <w:bCs/>
          <w:color w:val="000000"/>
        </w:rPr>
        <w:t>Darowizna</w:t>
      </w:r>
      <w:r w:rsidR="004F2994" w:rsidRPr="00EC7C08">
        <w:rPr>
          <w:rFonts w:ascii="Helvetica 55 Roman" w:eastAsia="Times New Roman" w:hAnsi="Helvetica 55 Roman" w:cs="Arial"/>
          <w:bCs/>
          <w:color w:val="000000"/>
        </w:rPr>
        <w:t xml:space="preserve"> zostanie przekazany na mocy zawartej umowy po spełnieniu wszystkich wymogów prawnych.</w:t>
      </w:r>
    </w:p>
    <w:p w14:paraId="1C8519A2" w14:textId="77777777" w:rsidR="00375DBC" w:rsidRPr="00EC7C08" w:rsidRDefault="00375DBC" w:rsidP="00375DBC">
      <w:pPr>
        <w:pStyle w:val="Akapitzlist"/>
        <w:shd w:val="clear" w:color="auto" w:fill="FFFFFF"/>
        <w:tabs>
          <w:tab w:val="left" w:pos="426"/>
        </w:tabs>
        <w:spacing w:after="0" w:line="288" w:lineRule="auto"/>
        <w:ind w:left="360"/>
        <w:jc w:val="both"/>
        <w:rPr>
          <w:rFonts w:ascii="Helvetica 55 Roman" w:eastAsia="Times New Roman" w:hAnsi="Helvetica 55 Roman" w:cs="Arial"/>
          <w:b/>
          <w:bCs/>
          <w:color w:val="000000"/>
        </w:rPr>
      </w:pPr>
    </w:p>
    <w:p w14:paraId="42B86C97" w14:textId="2D98BE12" w:rsidR="00BA2E95" w:rsidRPr="001B58EB" w:rsidRDefault="00FA602B" w:rsidP="001B58EB">
      <w:pPr>
        <w:pStyle w:val="Akapitzlist"/>
        <w:numPr>
          <w:ilvl w:val="0"/>
          <w:numId w:val="39"/>
        </w:num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Helvetica 55 Roman" w:eastAsia="Times New Roman" w:hAnsi="Helvetica 55 Roman" w:cs="Arial"/>
          <w:b/>
          <w:bCs/>
          <w:color w:val="000000"/>
        </w:rPr>
      </w:pPr>
      <w:r w:rsidRPr="001B58EB">
        <w:rPr>
          <w:rFonts w:ascii="Helvetica 55 Roman" w:eastAsia="Times New Roman" w:hAnsi="Helvetica 55 Roman" w:cs="Arial"/>
          <w:b/>
          <w:bCs/>
          <w:color w:val="000000"/>
        </w:rPr>
        <w:t>WYKORZYSTANIE SPRZĘTU</w:t>
      </w:r>
    </w:p>
    <w:p w14:paraId="382AB98B" w14:textId="77777777" w:rsidR="00FA602B" w:rsidRPr="00EC7C08" w:rsidRDefault="00FA602B" w:rsidP="00CC3E3D">
      <w:pPr>
        <w:pStyle w:val="Akapitzlist"/>
        <w:shd w:val="clear" w:color="auto" w:fill="FFFFFF"/>
        <w:tabs>
          <w:tab w:val="left" w:pos="426"/>
        </w:tabs>
        <w:spacing w:after="0" w:line="288" w:lineRule="auto"/>
        <w:ind w:left="357"/>
        <w:jc w:val="both"/>
        <w:rPr>
          <w:rFonts w:ascii="Helvetica 55 Roman" w:eastAsia="Times New Roman" w:hAnsi="Helvetica 55 Roman" w:cs="Arial"/>
          <w:bCs/>
          <w:color w:val="000000"/>
        </w:rPr>
      </w:pPr>
    </w:p>
    <w:p w14:paraId="5A1CE2E2" w14:textId="567F9180" w:rsidR="00751F70" w:rsidRPr="00EC7C08" w:rsidRDefault="00F62822" w:rsidP="00CC3E3D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88" w:lineRule="auto"/>
        <w:ind w:left="357" w:hanging="357"/>
        <w:jc w:val="both"/>
        <w:rPr>
          <w:rFonts w:ascii="Helvetica 55 Roman" w:eastAsia="Times New Roman" w:hAnsi="Helvetica 55 Roman" w:cs="Arial"/>
          <w:bCs/>
          <w:color w:val="000000"/>
        </w:rPr>
      </w:pPr>
      <w:r w:rsidRPr="00EC7C08">
        <w:rPr>
          <w:rFonts w:ascii="Helvetica 55 Roman" w:eastAsia="Times New Roman" w:hAnsi="Helvetica 55 Roman" w:cs="Arial"/>
          <w:bCs/>
          <w:color w:val="000000"/>
        </w:rPr>
        <w:t xml:space="preserve">Obdarowany Wnioskodawca zobowiązany jest do </w:t>
      </w:r>
      <w:r w:rsidR="006B4EEB" w:rsidRPr="00EC7C08">
        <w:rPr>
          <w:rFonts w:ascii="Helvetica 55 Roman" w:eastAsia="Times New Roman" w:hAnsi="Helvetica 55 Roman" w:cs="Arial"/>
          <w:bCs/>
          <w:color w:val="000000"/>
        </w:rPr>
        <w:t xml:space="preserve">zapewnienia dostępu </w:t>
      </w:r>
      <w:r w:rsidRPr="00EC7C08">
        <w:rPr>
          <w:rFonts w:ascii="Helvetica 55 Roman" w:eastAsia="Times New Roman" w:hAnsi="Helvetica 55 Roman" w:cs="Arial"/>
          <w:bCs/>
          <w:color w:val="000000"/>
        </w:rPr>
        <w:t xml:space="preserve">do </w:t>
      </w:r>
      <w:r w:rsidR="0088416A">
        <w:rPr>
          <w:rFonts w:ascii="Helvetica 55 Roman" w:eastAsia="Times New Roman" w:hAnsi="Helvetica 55 Roman" w:cs="Arial"/>
          <w:bCs/>
          <w:color w:val="000000"/>
        </w:rPr>
        <w:t>P</w:t>
      </w:r>
      <w:r w:rsidR="00EC36F9">
        <w:rPr>
          <w:rFonts w:ascii="Helvetica 55 Roman" w:eastAsia="Times New Roman" w:hAnsi="Helvetica 55 Roman" w:cs="Arial"/>
          <w:bCs/>
          <w:color w:val="000000"/>
        </w:rPr>
        <w:t xml:space="preserve">racowni </w:t>
      </w:r>
      <w:r w:rsidR="0088416A">
        <w:rPr>
          <w:rFonts w:ascii="Helvetica 55 Roman" w:eastAsia="Times New Roman" w:hAnsi="Helvetica 55 Roman" w:cs="Arial"/>
          <w:bCs/>
          <w:color w:val="000000"/>
        </w:rPr>
        <w:t>Orange</w:t>
      </w:r>
      <w:r w:rsidRPr="00EC7C08">
        <w:rPr>
          <w:rFonts w:ascii="Helvetica 55 Roman" w:eastAsia="Times New Roman" w:hAnsi="Helvetica 55 Roman" w:cs="Arial"/>
          <w:bCs/>
          <w:color w:val="000000"/>
        </w:rPr>
        <w:t xml:space="preserve"> maksymalnie dużej liczbie mieszkańców oraz zapobiegania ich dyskryminacji </w:t>
      </w:r>
      <w:r w:rsidR="006B4EEB" w:rsidRPr="00EC7C08">
        <w:rPr>
          <w:rFonts w:ascii="Helvetica 55 Roman" w:eastAsia="Times New Roman" w:hAnsi="Helvetica 55 Roman" w:cs="Arial"/>
          <w:bCs/>
          <w:color w:val="000000"/>
        </w:rPr>
        <w:t>ze względu na wiek i zainteresowania.</w:t>
      </w:r>
    </w:p>
    <w:p w14:paraId="2138ECB1" w14:textId="6B03CE19" w:rsidR="00751F70" w:rsidRPr="00EC7C08" w:rsidRDefault="00BA2E95" w:rsidP="00DC1683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88" w:lineRule="auto"/>
        <w:ind w:left="357" w:hanging="357"/>
        <w:jc w:val="both"/>
        <w:rPr>
          <w:rFonts w:ascii="Helvetica 55 Roman" w:eastAsia="Times New Roman" w:hAnsi="Helvetica 55 Roman" w:cs="Arial"/>
          <w:bCs/>
          <w:color w:val="000000"/>
        </w:rPr>
      </w:pPr>
      <w:r w:rsidRPr="00EC7C08">
        <w:rPr>
          <w:rFonts w:ascii="Helvetica 55 Roman" w:eastAsia="Times New Roman" w:hAnsi="Helvetica 55 Roman" w:cs="Arial"/>
          <w:bCs/>
          <w:color w:val="000000"/>
        </w:rPr>
        <w:t xml:space="preserve">W związku z otrzymaniem </w:t>
      </w:r>
      <w:r w:rsidR="0088416A">
        <w:rPr>
          <w:rFonts w:ascii="Helvetica 55 Roman" w:eastAsia="Times New Roman" w:hAnsi="Helvetica 55 Roman" w:cs="Arial"/>
          <w:bCs/>
          <w:color w:val="000000"/>
        </w:rPr>
        <w:t>darowizny</w:t>
      </w:r>
      <w:r w:rsidRPr="00EC7C08">
        <w:rPr>
          <w:rFonts w:ascii="Helvetica 55 Roman" w:eastAsia="Times New Roman" w:hAnsi="Helvetica 55 Roman" w:cs="Arial"/>
          <w:bCs/>
          <w:color w:val="000000"/>
        </w:rPr>
        <w:t xml:space="preserve">, </w:t>
      </w:r>
      <w:r w:rsidR="00E52534" w:rsidRPr="00EC7C08">
        <w:rPr>
          <w:rFonts w:ascii="Helvetica 55 Roman" w:eastAsia="Times New Roman" w:hAnsi="Helvetica 55 Roman" w:cs="Arial"/>
          <w:bCs/>
          <w:color w:val="000000"/>
        </w:rPr>
        <w:t xml:space="preserve">Obdarowany </w:t>
      </w:r>
      <w:r w:rsidRPr="00EC7C08">
        <w:rPr>
          <w:rFonts w:ascii="Helvetica 55 Roman" w:eastAsia="Times New Roman" w:hAnsi="Helvetica 55 Roman" w:cs="Arial"/>
          <w:bCs/>
          <w:color w:val="000000"/>
        </w:rPr>
        <w:t xml:space="preserve">Wnioskodawca zobowiązany jest do informowania o jej otrzymaniu w materiałach informacyjnych związanych z realizowanym projektem na stronie internetowej oraz na profilach w mediach społecznościowych (jeśli Wnioskodawca ją posiada) w formie zapisu: </w:t>
      </w:r>
      <w:r w:rsidRPr="00EC7C08">
        <w:rPr>
          <w:rFonts w:ascii="Helvetica 55 Roman" w:eastAsia="Times New Roman" w:hAnsi="Helvetica 55 Roman" w:cs="Arial"/>
          <w:b/>
          <w:color w:val="000000"/>
        </w:rPr>
        <w:t>„</w:t>
      </w:r>
      <w:r w:rsidR="00375DBC" w:rsidRPr="00EC7C08">
        <w:rPr>
          <w:rFonts w:ascii="Helvetica 55 Roman" w:eastAsia="Times New Roman" w:hAnsi="Helvetica 55 Roman" w:cs="Arial"/>
          <w:b/>
          <w:color w:val="000000"/>
        </w:rPr>
        <w:t>Projekt realizowany</w:t>
      </w:r>
      <w:r w:rsidR="00B85560">
        <w:rPr>
          <w:rFonts w:ascii="Helvetica 55 Roman" w:eastAsia="Times New Roman" w:hAnsi="Helvetica 55 Roman" w:cs="Arial"/>
          <w:b/>
          <w:color w:val="000000"/>
        </w:rPr>
        <w:t>,</w:t>
      </w:r>
      <w:r w:rsidR="00375DBC" w:rsidRPr="00EC7C08">
        <w:rPr>
          <w:rFonts w:ascii="Helvetica 55 Roman" w:eastAsia="Times New Roman" w:hAnsi="Helvetica 55 Roman" w:cs="Arial"/>
          <w:b/>
          <w:color w:val="000000"/>
        </w:rPr>
        <w:t xml:space="preserve"> </w:t>
      </w:r>
      <w:r w:rsidRPr="00EC7C08">
        <w:rPr>
          <w:rFonts w:ascii="Helvetica 55 Roman" w:eastAsia="Times New Roman" w:hAnsi="Helvetica 55 Roman" w:cs="Arial"/>
          <w:b/>
          <w:color w:val="000000"/>
        </w:rPr>
        <w:t>sfinansowan</w:t>
      </w:r>
      <w:r w:rsidR="00B85560">
        <w:rPr>
          <w:rFonts w:ascii="Helvetica 55 Roman" w:eastAsia="Times New Roman" w:hAnsi="Helvetica 55 Roman" w:cs="Arial"/>
          <w:b/>
          <w:color w:val="000000"/>
        </w:rPr>
        <w:t>y</w:t>
      </w:r>
      <w:r w:rsidRPr="00EC7C08">
        <w:rPr>
          <w:rFonts w:ascii="Helvetica 55 Roman" w:eastAsia="Times New Roman" w:hAnsi="Helvetica 55 Roman" w:cs="Arial"/>
          <w:b/>
          <w:color w:val="000000"/>
        </w:rPr>
        <w:t xml:space="preserve"> ze środków Fundacji Orange</w:t>
      </w:r>
      <w:r w:rsidR="00FA602B" w:rsidRPr="00EC7C08">
        <w:rPr>
          <w:rFonts w:ascii="Helvetica 55 Roman" w:eastAsia="Times New Roman" w:hAnsi="Helvetica 55 Roman" w:cs="Arial"/>
          <w:b/>
          <w:color w:val="000000"/>
        </w:rPr>
        <w:t>”</w:t>
      </w:r>
      <w:r w:rsidR="00FA602B" w:rsidRPr="00EC7C08">
        <w:rPr>
          <w:rFonts w:ascii="Helvetica 55 Roman" w:eastAsia="Times New Roman" w:hAnsi="Helvetica 55 Roman" w:cs="Arial"/>
          <w:bCs/>
          <w:color w:val="000000"/>
        </w:rPr>
        <w:t xml:space="preserve"> oraz do zamieszczenia logo</w:t>
      </w:r>
      <w:r w:rsidRPr="00EC7C08">
        <w:rPr>
          <w:rFonts w:ascii="Helvetica 55 Roman" w:eastAsia="Times New Roman" w:hAnsi="Helvetica 55 Roman" w:cs="Arial"/>
          <w:bCs/>
          <w:color w:val="000000"/>
        </w:rPr>
        <w:t xml:space="preserve"> Fundacji Orange. </w:t>
      </w:r>
    </w:p>
    <w:p w14:paraId="1FDD0E0E" w14:textId="67128979" w:rsidR="0068001F" w:rsidRPr="001B58EB" w:rsidRDefault="0068001F" w:rsidP="009D18E9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88" w:lineRule="auto"/>
        <w:ind w:left="357" w:hanging="357"/>
        <w:jc w:val="both"/>
        <w:rPr>
          <w:rFonts w:ascii="Helvetica 55 Roman" w:eastAsia="Times New Roman" w:hAnsi="Helvetica 55 Roman" w:cs="Arial"/>
          <w:bCs/>
          <w:color w:val="000000"/>
        </w:rPr>
      </w:pPr>
      <w:r w:rsidRPr="00592DDB">
        <w:rPr>
          <w:rFonts w:ascii="Helvetica 55 Roman" w:hAnsi="Helvetica 55 Roman" w:cs="Arial"/>
        </w:rPr>
        <w:t>Obdarowany Wnioskodawca jest zobowiązany do</w:t>
      </w:r>
      <w:r w:rsidR="00FA0C1A" w:rsidRPr="00592DDB">
        <w:rPr>
          <w:rFonts w:ascii="Helvetica 55 Roman" w:hAnsi="Helvetica 55 Roman" w:cs="Arial"/>
        </w:rPr>
        <w:t xml:space="preserve"> prowadzenia Pracowni Orange </w:t>
      </w:r>
      <w:r w:rsidR="00FA0C1A" w:rsidRPr="0088416A">
        <w:rPr>
          <w:rFonts w:ascii="Helvetica 55 Roman" w:hAnsi="Helvetica 55 Roman" w:cs="Arial"/>
          <w:u w:val="single"/>
        </w:rPr>
        <w:t>minimum prze</w:t>
      </w:r>
      <w:r w:rsidR="00976005" w:rsidRPr="0088416A">
        <w:rPr>
          <w:rFonts w:ascii="Helvetica 55 Roman" w:hAnsi="Helvetica 55 Roman" w:cs="Arial"/>
          <w:u w:val="single"/>
        </w:rPr>
        <w:t>z</w:t>
      </w:r>
      <w:r w:rsidR="00FA0C1A" w:rsidRPr="0088416A">
        <w:rPr>
          <w:rFonts w:ascii="Helvetica 55 Roman" w:hAnsi="Helvetica 55 Roman" w:cs="Arial"/>
          <w:u w:val="single"/>
        </w:rPr>
        <w:t xml:space="preserve"> </w:t>
      </w:r>
      <w:r w:rsidR="00510DFF" w:rsidRPr="0088416A">
        <w:rPr>
          <w:rFonts w:ascii="Helvetica 55 Roman" w:hAnsi="Helvetica 55 Roman" w:cs="Arial"/>
          <w:u w:val="single"/>
        </w:rPr>
        <w:t>rok</w:t>
      </w:r>
      <w:r w:rsidR="00F45A31" w:rsidRPr="0088416A">
        <w:rPr>
          <w:rFonts w:ascii="Helvetica 55 Roman" w:hAnsi="Helvetica 55 Roman" w:cs="Arial"/>
          <w:u w:val="single"/>
        </w:rPr>
        <w:t xml:space="preserve"> </w:t>
      </w:r>
      <w:r w:rsidR="001B49B7" w:rsidRPr="0088416A">
        <w:rPr>
          <w:rFonts w:ascii="Helvetica 55 Roman" w:hAnsi="Helvetica 55 Roman" w:cs="Arial"/>
          <w:u w:val="single"/>
        </w:rPr>
        <w:t xml:space="preserve">od momentu otrzymania </w:t>
      </w:r>
      <w:r w:rsidR="001B58EB">
        <w:rPr>
          <w:rFonts w:ascii="Helvetica 55 Roman" w:hAnsi="Helvetica 55 Roman" w:cs="Arial"/>
          <w:u w:val="single"/>
        </w:rPr>
        <w:t>darowizny</w:t>
      </w:r>
      <w:r w:rsidR="00FA0C1A" w:rsidRPr="0088416A">
        <w:rPr>
          <w:rFonts w:ascii="Helvetica 55 Roman" w:hAnsi="Helvetica 55 Roman" w:cs="Arial"/>
          <w:u w:val="single"/>
        </w:rPr>
        <w:t>, w tym czasie zobowiązuje się do</w:t>
      </w:r>
      <w:r w:rsidRPr="0088416A">
        <w:rPr>
          <w:rFonts w:ascii="Helvetica 55 Roman" w:hAnsi="Helvetica 55 Roman" w:cs="Arial"/>
          <w:u w:val="single"/>
        </w:rPr>
        <w:t xml:space="preserve"> zapewnienia dostępności Pracowni Orange</w:t>
      </w:r>
      <w:r w:rsidRPr="00592DDB">
        <w:rPr>
          <w:rFonts w:ascii="Helvetica 55 Roman" w:hAnsi="Helvetica 55 Roman" w:cs="Arial"/>
        </w:rPr>
        <w:t xml:space="preserve">, w godzinach jej otwarcia, </w:t>
      </w:r>
      <w:r w:rsidR="000B6083" w:rsidRPr="00592DDB">
        <w:rPr>
          <w:rFonts w:ascii="Helvetica 55 Roman" w:hAnsi="Helvetica 55 Roman" w:cs="Arial"/>
        </w:rPr>
        <w:t>oraz realizacji</w:t>
      </w:r>
      <w:r w:rsidRPr="00592DDB">
        <w:rPr>
          <w:rFonts w:ascii="Helvetica 55 Roman" w:hAnsi="Helvetica 55 Roman" w:cs="Arial"/>
        </w:rPr>
        <w:t xml:space="preserve"> </w:t>
      </w:r>
      <w:r w:rsidR="000B6083" w:rsidRPr="00592DDB">
        <w:rPr>
          <w:rFonts w:ascii="Helvetica 55 Roman" w:hAnsi="Helvetica 55 Roman" w:cs="Arial"/>
        </w:rPr>
        <w:t xml:space="preserve">zadań na rzecz mieszkańców z wykorzystaniem sprzętu </w:t>
      </w:r>
      <w:r w:rsidR="0088416A">
        <w:rPr>
          <w:rFonts w:ascii="Helvetica 55 Roman" w:hAnsi="Helvetica 55 Roman" w:cs="Arial"/>
        </w:rPr>
        <w:t>dostępnego w P</w:t>
      </w:r>
      <w:r w:rsidR="00EC36F9" w:rsidRPr="00592DDB">
        <w:rPr>
          <w:rFonts w:ascii="Helvetica 55 Roman" w:hAnsi="Helvetica 55 Roman" w:cs="Arial"/>
        </w:rPr>
        <w:t>racowni</w:t>
      </w:r>
      <w:r w:rsidR="0088416A">
        <w:rPr>
          <w:rFonts w:ascii="Helvetica 55 Roman" w:hAnsi="Helvetica 55 Roman" w:cs="Arial"/>
        </w:rPr>
        <w:t xml:space="preserve"> Orange</w:t>
      </w:r>
      <w:r w:rsidR="00EC36F9" w:rsidRPr="00592DDB">
        <w:rPr>
          <w:rFonts w:ascii="Helvetica 55 Roman" w:hAnsi="Helvetica 55 Roman" w:cs="Arial"/>
        </w:rPr>
        <w:t xml:space="preserve"> </w:t>
      </w:r>
      <w:r w:rsidR="000B6083" w:rsidRPr="00592DDB">
        <w:rPr>
          <w:rFonts w:ascii="Helvetica 55 Roman" w:hAnsi="Helvetica 55 Roman" w:cs="Arial"/>
        </w:rPr>
        <w:t>oraz upowszechniała informację o swoich działaniach w tym obszarze.</w:t>
      </w:r>
    </w:p>
    <w:p w14:paraId="680CC278" w14:textId="5AED0CC2" w:rsidR="001B58EB" w:rsidRPr="009E1B97" w:rsidRDefault="001B58EB" w:rsidP="009D18E9">
      <w:pPr>
        <w:pStyle w:val="Akapitzlist"/>
        <w:numPr>
          <w:ilvl w:val="0"/>
          <w:numId w:val="4"/>
        </w:numPr>
        <w:spacing w:before="100"/>
        <w:jc w:val="both"/>
        <w:rPr>
          <w:rFonts w:ascii="Helvetica 55 Roman" w:hAnsi="Helvetica 55 Roman" w:cstheme="minorHAnsi"/>
        </w:rPr>
      </w:pPr>
      <w:r w:rsidRPr="009E1B97">
        <w:rPr>
          <w:rFonts w:ascii="Helvetica 55 Roman" w:hAnsi="Helvetica 55 Roman" w:cstheme="minorHAnsi"/>
        </w:rPr>
        <w:t>W sytuacji</w:t>
      </w:r>
      <w:r w:rsidR="00EF3347">
        <w:rPr>
          <w:rFonts w:ascii="Helvetica 55 Roman" w:hAnsi="Helvetica 55 Roman" w:cstheme="minorHAnsi"/>
        </w:rPr>
        <w:t>,</w:t>
      </w:r>
      <w:r w:rsidRPr="009E1B97">
        <w:rPr>
          <w:rFonts w:ascii="Helvetica 55 Roman" w:hAnsi="Helvetica 55 Roman" w:cstheme="minorHAnsi"/>
        </w:rPr>
        <w:t xml:space="preserve"> gdy Obdarowany</w:t>
      </w:r>
      <w:r w:rsidR="00294B5A">
        <w:rPr>
          <w:rFonts w:ascii="Helvetica 55 Roman" w:hAnsi="Helvetica 55 Roman" w:cstheme="minorHAnsi"/>
        </w:rPr>
        <w:t xml:space="preserve"> Wnioskodawca </w:t>
      </w:r>
      <w:r w:rsidRPr="009E1B97">
        <w:rPr>
          <w:rFonts w:ascii="Helvetica 55 Roman" w:hAnsi="Helvetica 55 Roman" w:cstheme="minorHAnsi"/>
        </w:rPr>
        <w:t>będzie chciał zrezygnować z prowadzenia Pracowni Orange wskazanej we Wniosku lub zmienić/rozszerzyć miejsce jej funkcjonowania na inną gminę, przedmiot darowizny, w porozumieniu z koordynatorem programu Pracownie Orange ze strony Fundacji Orange, zostanie udostępniony przez Obdarowanego na rzecz społeczności lokalnej gminy, na terenie, której funkcjonuje Pracownia Orange wskazana we Wniosku.  W przypadku braku realizacji niniejszego zobowiązania, Obdarowany</w:t>
      </w:r>
      <w:r w:rsidR="00294B5A">
        <w:rPr>
          <w:rFonts w:ascii="Helvetica 55 Roman" w:hAnsi="Helvetica 55 Roman" w:cstheme="minorHAnsi"/>
        </w:rPr>
        <w:t xml:space="preserve"> Wnioskodawca</w:t>
      </w:r>
      <w:r w:rsidRPr="009E1B97">
        <w:rPr>
          <w:rFonts w:ascii="Helvetica 55 Roman" w:hAnsi="Helvetica 55 Roman" w:cstheme="minorHAnsi"/>
        </w:rPr>
        <w:t xml:space="preserve"> zwróci Fundacji Orange przedmiot darowizny w terminie 7 dni od dnia otrzymania wezwania do jej zwrotu</w:t>
      </w:r>
    </w:p>
    <w:p w14:paraId="4C8D6BD5" w14:textId="62225A3F" w:rsidR="001B58EB" w:rsidRPr="0088416A" w:rsidRDefault="001B58EB" w:rsidP="009D18E9">
      <w:pPr>
        <w:pStyle w:val="Akapitzlist"/>
        <w:numPr>
          <w:ilvl w:val="0"/>
          <w:numId w:val="4"/>
        </w:numPr>
        <w:spacing w:before="100"/>
        <w:jc w:val="both"/>
        <w:rPr>
          <w:rFonts w:ascii="Helvetica 55 Roman" w:hAnsi="Helvetica 55 Roman" w:cstheme="minorHAnsi"/>
        </w:rPr>
      </w:pPr>
      <w:r w:rsidRPr="009E1B97">
        <w:rPr>
          <w:rFonts w:ascii="Helvetica 55 Roman" w:hAnsi="Helvetica 55 Roman" w:cstheme="minorHAnsi"/>
        </w:rPr>
        <w:t>W sytuacji</w:t>
      </w:r>
      <w:r w:rsidR="00294B5A">
        <w:rPr>
          <w:rFonts w:ascii="Helvetica 55 Roman" w:hAnsi="Helvetica 55 Roman" w:cstheme="minorHAnsi"/>
        </w:rPr>
        <w:t>,</w:t>
      </w:r>
      <w:r w:rsidRPr="009E1B97">
        <w:rPr>
          <w:rFonts w:ascii="Helvetica 55 Roman" w:hAnsi="Helvetica 55 Roman" w:cstheme="minorHAnsi"/>
        </w:rPr>
        <w:t xml:space="preserve"> gdy przedmiot darowizny będzie wykorzystywany niezgodnie z celem wynikającym z umowy</w:t>
      </w:r>
      <w:r w:rsidR="00294B5A">
        <w:rPr>
          <w:rFonts w:ascii="Helvetica 55 Roman" w:hAnsi="Helvetica 55 Roman" w:cstheme="minorHAnsi"/>
        </w:rPr>
        <w:t xml:space="preserve"> darowizny</w:t>
      </w:r>
      <w:r w:rsidRPr="009E1B97">
        <w:rPr>
          <w:rFonts w:ascii="Helvetica 55 Roman" w:hAnsi="Helvetica 55 Roman" w:cstheme="minorHAnsi"/>
        </w:rPr>
        <w:t xml:space="preserve"> i regulaminu, traktowane to będzie jako rażąca niewdzięczność </w:t>
      </w:r>
      <w:r w:rsidR="00294B5A">
        <w:rPr>
          <w:rFonts w:ascii="Helvetica 55 Roman" w:hAnsi="Helvetica 55 Roman" w:cstheme="minorHAnsi"/>
        </w:rPr>
        <w:t>O</w:t>
      </w:r>
      <w:r w:rsidRPr="009E1B97">
        <w:rPr>
          <w:rFonts w:ascii="Helvetica 55 Roman" w:hAnsi="Helvetica 55 Roman" w:cstheme="minorHAnsi"/>
        </w:rPr>
        <w:t>bdarowanego</w:t>
      </w:r>
      <w:r w:rsidR="00294B5A">
        <w:rPr>
          <w:rFonts w:ascii="Helvetica 55 Roman" w:hAnsi="Helvetica 55 Roman" w:cstheme="minorHAnsi"/>
        </w:rPr>
        <w:t xml:space="preserve"> Wnioskodawcy</w:t>
      </w:r>
      <w:r w:rsidRPr="009E1B97">
        <w:rPr>
          <w:rFonts w:ascii="Helvetica 55 Roman" w:hAnsi="Helvetica 55 Roman" w:cstheme="minorHAnsi"/>
        </w:rPr>
        <w:t xml:space="preserve"> i w związku z tym Fundacja Orange będzie uprawniona do żądania zwrotu przedmiotu darowizny. </w:t>
      </w:r>
    </w:p>
    <w:p w14:paraId="4F5C75B2" w14:textId="701405FE" w:rsidR="00E03A91" w:rsidRDefault="001B58EB" w:rsidP="00CC3E3D">
      <w:pPr>
        <w:spacing w:line="288" w:lineRule="auto"/>
        <w:jc w:val="both"/>
        <w:rPr>
          <w:rFonts w:ascii="Helvetica 55 Roman" w:hAnsi="Helvetica 55 Roman" w:cs="Arial"/>
          <w:b/>
        </w:rPr>
      </w:pPr>
      <w:r w:rsidRPr="001B58EB">
        <w:rPr>
          <w:rFonts w:ascii="Helvetica 55 Roman" w:hAnsi="Helvetica 55 Roman" w:cs="Arial"/>
          <w:b/>
        </w:rPr>
        <w:t>VIII</w:t>
      </w:r>
      <w:r>
        <w:rPr>
          <w:rFonts w:ascii="Helvetica 55 Roman" w:hAnsi="Helvetica 55 Roman" w:cs="Arial"/>
          <w:b/>
        </w:rPr>
        <w:t>.</w:t>
      </w:r>
      <w:r w:rsidRPr="001B58EB">
        <w:rPr>
          <w:rFonts w:ascii="Helvetica 55 Roman" w:hAnsi="Helvetica 55 Roman" w:cs="Arial"/>
          <w:b/>
        </w:rPr>
        <w:t xml:space="preserve"> </w:t>
      </w:r>
      <w:r w:rsidR="00E03A91" w:rsidRPr="00EC7C08">
        <w:rPr>
          <w:rFonts w:ascii="Helvetica 55 Roman" w:hAnsi="Helvetica 55 Roman" w:cs="Arial"/>
          <w:b/>
        </w:rPr>
        <w:t>HARMONOGRAM PROJEKTU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106"/>
        <w:gridCol w:w="5216"/>
      </w:tblGrid>
      <w:tr w:rsidR="003C02F7" w14:paraId="2DC2EFFB" w14:textId="77777777" w:rsidTr="003C02F7">
        <w:tc>
          <w:tcPr>
            <w:tcW w:w="4106" w:type="dxa"/>
            <w:hideMark/>
          </w:tcPr>
          <w:p w14:paraId="5B8E8490" w14:textId="77777777" w:rsidR="003C02F7" w:rsidRDefault="003C02F7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 </w:t>
            </w:r>
          </w:p>
        </w:tc>
        <w:tc>
          <w:tcPr>
            <w:tcW w:w="5216" w:type="dxa"/>
            <w:hideMark/>
          </w:tcPr>
          <w:p w14:paraId="05808034" w14:textId="77777777" w:rsidR="003C02F7" w:rsidRDefault="003C02F7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Działanie</w:t>
            </w:r>
          </w:p>
        </w:tc>
      </w:tr>
      <w:tr w:rsidR="00CB3726" w14:paraId="27F37C82" w14:textId="77777777" w:rsidTr="003C02F7">
        <w:tc>
          <w:tcPr>
            <w:tcW w:w="4106" w:type="dxa"/>
            <w:hideMark/>
          </w:tcPr>
          <w:p w14:paraId="2A7D46A7" w14:textId="61C556D7" w:rsidR="00CB3726" w:rsidRDefault="009D18E9" w:rsidP="00CB3726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9D2D6C">
              <w:rPr>
                <w:rFonts w:ascii="Arial" w:hAnsi="Arial" w:cs="Arial"/>
              </w:rPr>
              <w:t xml:space="preserve"> czerwca</w:t>
            </w:r>
            <w:r w:rsidR="00CB3726">
              <w:rPr>
                <w:rFonts w:ascii="Arial" w:hAnsi="Arial" w:cs="Arial"/>
              </w:rPr>
              <w:t xml:space="preserve"> - </w:t>
            </w:r>
            <w:r w:rsidR="002D72E1">
              <w:rPr>
                <w:rFonts w:ascii="Arial" w:hAnsi="Arial" w:cs="Arial"/>
              </w:rPr>
              <w:t>8</w:t>
            </w:r>
            <w:r w:rsidR="00CB3726" w:rsidRPr="005963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lipca</w:t>
            </w:r>
            <w:r w:rsidR="008B4404">
              <w:rPr>
                <w:rFonts w:ascii="Arial" w:hAnsi="Arial" w:cs="Arial"/>
              </w:rPr>
              <w:t xml:space="preserve"> </w:t>
            </w:r>
            <w:r w:rsidR="00CB3726" w:rsidRPr="005963B4">
              <w:rPr>
                <w:rFonts w:ascii="Arial" w:hAnsi="Arial" w:cs="Arial"/>
              </w:rPr>
              <w:t>202</w:t>
            </w:r>
            <w:r w:rsidR="008B4404">
              <w:rPr>
                <w:rFonts w:ascii="Arial" w:hAnsi="Arial" w:cs="Arial"/>
              </w:rPr>
              <w:t>6</w:t>
            </w:r>
          </w:p>
        </w:tc>
        <w:tc>
          <w:tcPr>
            <w:tcW w:w="5216" w:type="dxa"/>
            <w:hideMark/>
          </w:tcPr>
          <w:p w14:paraId="230C3FAC" w14:textId="392E325C" w:rsidR="00CB3726" w:rsidRDefault="00CB3726" w:rsidP="00CB3726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63B4">
              <w:rPr>
                <w:rFonts w:ascii="Arial" w:eastAsia="Times New Roman" w:hAnsi="Arial" w:cs="Arial"/>
                <w:color w:val="000000"/>
              </w:rPr>
              <w:t xml:space="preserve">Przyjmowanie </w:t>
            </w:r>
            <w:r w:rsidR="009D2D6C">
              <w:rPr>
                <w:rFonts w:ascii="Arial" w:eastAsia="Times New Roman" w:hAnsi="Arial" w:cs="Arial"/>
                <w:color w:val="000000"/>
              </w:rPr>
              <w:t>w</w:t>
            </w:r>
            <w:r w:rsidRPr="005963B4">
              <w:rPr>
                <w:rFonts w:ascii="Arial" w:eastAsia="Times New Roman" w:hAnsi="Arial" w:cs="Arial"/>
                <w:color w:val="000000"/>
              </w:rPr>
              <w:t>niosków</w:t>
            </w:r>
          </w:p>
        </w:tc>
      </w:tr>
      <w:tr w:rsidR="00CB3726" w14:paraId="51D021C5" w14:textId="77777777" w:rsidTr="003C02F7">
        <w:tc>
          <w:tcPr>
            <w:tcW w:w="4106" w:type="dxa"/>
            <w:hideMark/>
          </w:tcPr>
          <w:p w14:paraId="42FC4498" w14:textId="3C4ED342" w:rsidR="00CB3726" w:rsidRDefault="002D72E1" w:rsidP="00CB3726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B3726" w:rsidRPr="005963B4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12</w:t>
            </w:r>
            <w:r w:rsidR="00CB3726" w:rsidRPr="005963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lipca</w:t>
            </w:r>
            <w:r w:rsidR="00CB3726" w:rsidRPr="005963B4">
              <w:rPr>
                <w:rFonts w:ascii="Arial" w:hAnsi="Arial" w:cs="Arial"/>
              </w:rPr>
              <w:t xml:space="preserve"> 202</w:t>
            </w:r>
            <w:r w:rsidR="008B4404">
              <w:rPr>
                <w:rFonts w:ascii="Arial" w:hAnsi="Arial" w:cs="Arial"/>
              </w:rPr>
              <w:t>6</w:t>
            </w:r>
          </w:p>
        </w:tc>
        <w:tc>
          <w:tcPr>
            <w:tcW w:w="5216" w:type="dxa"/>
            <w:hideMark/>
          </w:tcPr>
          <w:p w14:paraId="62E04BFD" w14:textId="5D076794" w:rsidR="00CB3726" w:rsidRDefault="00CB3726" w:rsidP="00CB3726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63B4">
              <w:rPr>
                <w:rFonts w:ascii="Arial" w:hAnsi="Arial" w:cs="Arial"/>
              </w:rPr>
              <w:t>Ocena formalno-merytoryczna</w:t>
            </w:r>
          </w:p>
        </w:tc>
      </w:tr>
      <w:tr w:rsidR="00CB3726" w14:paraId="0B0CFD4D" w14:textId="77777777" w:rsidTr="003C02F7">
        <w:tc>
          <w:tcPr>
            <w:tcW w:w="4106" w:type="dxa"/>
            <w:hideMark/>
          </w:tcPr>
          <w:p w14:paraId="38AC5BE2" w14:textId="41F5D16B" w:rsidR="00CB3726" w:rsidRDefault="002D72E1" w:rsidP="00CB3726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CB3726" w:rsidRPr="005963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lipca</w:t>
            </w:r>
            <w:r w:rsidR="00CB3726" w:rsidRPr="005963B4">
              <w:rPr>
                <w:rFonts w:ascii="Arial" w:hAnsi="Arial" w:cs="Arial"/>
              </w:rPr>
              <w:t xml:space="preserve"> 202</w:t>
            </w:r>
            <w:r w:rsidR="008B4404">
              <w:rPr>
                <w:rFonts w:ascii="Arial" w:hAnsi="Arial" w:cs="Arial"/>
              </w:rPr>
              <w:t>6</w:t>
            </w:r>
          </w:p>
        </w:tc>
        <w:tc>
          <w:tcPr>
            <w:tcW w:w="5216" w:type="dxa"/>
            <w:hideMark/>
          </w:tcPr>
          <w:p w14:paraId="474DB45C" w14:textId="327A48EF" w:rsidR="00CB3726" w:rsidRDefault="00CB3726" w:rsidP="00CB3726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63B4">
              <w:rPr>
                <w:rFonts w:ascii="Arial" w:hAnsi="Arial" w:cs="Arial"/>
              </w:rPr>
              <w:t xml:space="preserve">Ogłoszenie wyników </w:t>
            </w:r>
          </w:p>
        </w:tc>
      </w:tr>
    </w:tbl>
    <w:p w14:paraId="0B316C97" w14:textId="39797B19" w:rsidR="0060184E" w:rsidRDefault="0060184E" w:rsidP="00CC3E3D">
      <w:pPr>
        <w:spacing w:line="288" w:lineRule="auto"/>
        <w:jc w:val="both"/>
        <w:rPr>
          <w:rStyle w:val="Pogrubienie"/>
          <w:rFonts w:ascii="Helvetica 55 Roman" w:hAnsi="Helvetica 55 Roman" w:cs="Arial"/>
        </w:rPr>
      </w:pPr>
    </w:p>
    <w:p w14:paraId="04743857" w14:textId="09AF94AC" w:rsidR="00CD3FA8" w:rsidRPr="00EC7C08" w:rsidRDefault="00CD3FA8" w:rsidP="00CC3E3D">
      <w:pPr>
        <w:spacing w:line="288" w:lineRule="auto"/>
        <w:jc w:val="both"/>
        <w:rPr>
          <w:rStyle w:val="Pogrubienie"/>
          <w:rFonts w:ascii="Helvetica 55 Roman" w:hAnsi="Helvetica 55 Roman" w:cs="Arial"/>
        </w:rPr>
      </w:pPr>
      <w:r>
        <w:rPr>
          <w:rStyle w:val="Pogrubienie"/>
          <w:rFonts w:ascii="Helvetica 55 Roman" w:hAnsi="Helvetica 55 Roman" w:cs="Arial"/>
        </w:rPr>
        <w:t>Organizator zastrzega, że harmonogram może zostać zmieniony, o czym informować będzie na stronie www.pracownieorange.pl</w:t>
      </w:r>
    </w:p>
    <w:p w14:paraId="021F9C06" w14:textId="1D705669" w:rsidR="007E0EF1" w:rsidRPr="00EC7C08" w:rsidRDefault="00A259B7" w:rsidP="00CC3E3D">
      <w:pPr>
        <w:spacing w:line="288" w:lineRule="auto"/>
        <w:jc w:val="both"/>
        <w:rPr>
          <w:rStyle w:val="Pogrubienie"/>
          <w:rFonts w:ascii="Helvetica 55 Roman" w:hAnsi="Helvetica 55 Roman" w:cs="Arial"/>
        </w:rPr>
      </w:pPr>
      <w:r w:rsidRPr="00EC7C08">
        <w:rPr>
          <w:rStyle w:val="Pogrubienie"/>
          <w:rFonts w:ascii="Helvetica 55 Roman" w:hAnsi="Helvetica 55 Roman" w:cs="Arial"/>
        </w:rPr>
        <w:t>IX</w:t>
      </w:r>
      <w:r w:rsidR="007E0EF1" w:rsidRPr="00EC7C08">
        <w:rPr>
          <w:rStyle w:val="Pogrubienie"/>
          <w:rFonts w:ascii="Helvetica 55 Roman" w:hAnsi="Helvetica 55 Roman" w:cs="Arial"/>
        </w:rPr>
        <w:t>. </w:t>
      </w:r>
      <w:r w:rsidR="0090412C" w:rsidRPr="00EC7C08">
        <w:rPr>
          <w:rStyle w:val="Pogrubienie"/>
          <w:rFonts w:ascii="Helvetica 55 Roman" w:hAnsi="Helvetica 55 Roman" w:cs="Arial"/>
        </w:rPr>
        <w:t xml:space="preserve"> </w:t>
      </w:r>
      <w:r w:rsidR="007E0EF1" w:rsidRPr="00EC7C08">
        <w:rPr>
          <w:rStyle w:val="Pogrubienie"/>
          <w:rFonts w:ascii="Helvetica 55 Roman" w:hAnsi="Helvetica 55 Roman" w:cs="Arial"/>
        </w:rPr>
        <w:t>DANE OSOBOWE</w:t>
      </w:r>
    </w:p>
    <w:p w14:paraId="11B14A61" w14:textId="3503CED5" w:rsidR="007E0EF1" w:rsidRPr="00EC7C08" w:rsidRDefault="007E0EF1" w:rsidP="00CC3E3D">
      <w:pPr>
        <w:pStyle w:val="Akapitzlist"/>
        <w:numPr>
          <w:ilvl w:val="0"/>
          <w:numId w:val="8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Administratorem</w:t>
      </w:r>
      <w:r w:rsidR="00294B5A">
        <w:rPr>
          <w:rFonts w:ascii="Helvetica 55 Roman" w:hAnsi="Helvetica 55 Roman" w:cs="Arial"/>
        </w:rPr>
        <w:t xml:space="preserve"> Danych</w:t>
      </w:r>
      <w:r w:rsidRPr="00EC7C08">
        <w:rPr>
          <w:rFonts w:ascii="Helvetica 55 Roman" w:hAnsi="Helvetica 55 Roman" w:cs="Arial"/>
        </w:rPr>
        <w:t xml:space="preserve"> zbieranych za pomocą formularzy Wniosków, a podawanych przez Wnioskodawców, danych osobowych: 1) osób reprezentujących Wnioskodawców, 2) Koordynatorów projektów</w:t>
      </w:r>
      <w:r w:rsidR="00F814EA" w:rsidRPr="00EC7C08">
        <w:rPr>
          <w:rFonts w:ascii="Helvetica 55 Roman" w:hAnsi="Helvetica 55 Roman" w:cs="Arial"/>
        </w:rPr>
        <w:t xml:space="preserve"> </w:t>
      </w:r>
    </w:p>
    <w:p w14:paraId="597F278F" w14:textId="0CCDA378" w:rsidR="007E0EF1" w:rsidRPr="00EC7C08" w:rsidRDefault="007E0EF1" w:rsidP="00CC3E3D">
      <w:pPr>
        <w:pStyle w:val="Akapitzlist"/>
        <w:numPr>
          <w:ilvl w:val="0"/>
          <w:numId w:val="8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lastRenderedPageBreak/>
        <w:t xml:space="preserve">Dane osobowe osób reprezentujących Wnioskodawcę przetwarzane są wyłącznie w celu rozpatrzenia </w:t>
      </w:r>
      <w:r w:rsidR="007A52DF" w:rsidRPr="00EC7C08">
        <w:rPr>
          <w:rFonts w:ascii="Helvetica 55 Roman" w:hAnsi="Helvetica 55 Roman" w:cs="Arial"/>
        </w:rPr>
        <w:t>W</w:t>
      </w:r>
      <w:r w:rsidRPr="00EC7C08">
        <w:rPr>
          <w:rFonts w:ascii="Helvetica 55 Roman" w:hAnsi="Helvetica 55 Roman" w:cs="Arial"/>
        </w:rPr>
        <w:t xml:space="preserve">niosku oraz zawarcia i realizacji umowy </w:t>
      </w:r>
      <w:r w:rsidR="00294B5A">
        <w:rPr>
          <w:rFonts w:ascii="Helvetica 55 Roman" w:hAnsi="Helvetica 55 Roman" w:cs="Arial"/>
        </w:rPr>
        <w:t xml:space="preserve">darowizny </w:t>
      </w:r>
      <w:r w:rsidRPr="00EC7C08">
        <w:rPr>
          <w:rFonts w:ascii="Helvetica 55 Roman" w:hAnsi="Helvetica 55 Roman" w:cs="Arial"/>
        </w:rPr>
        <w:t>(w tym jej rozliczenia) z Wnioskodawcą</w:t>
      </w:r>
      <w:r w:rsidR="00293B8D" w:rsidRPr="00EC7C08">
        <w:rPr>
          <w:rFonts w:ascii="Helvetica 55 Roman" w:hAnsi="Helvetica 55 Roman" w:cs="Arial"/>
        </w:rPr>
        <w:t>.</w:t>
      </w:r>
      <w:r w:rsidRPr="00EC7C08">
        <w:rPr>
          <w:rFonts w:ascii="Helvetica 55 Roman" w:hAnsi="Helvetica 55 Roman" w:cs="Arial"/>
        </w:rPr>
        <w:t xml:space="preserve"> </w:t>
      </w:r>
      <w:r w:rsidR="00293B8D" w:rsidRPr="00EC7C08">
        <w:rPr>
          <w:rFonts w:ascii="Helvetica 55 Roman" w:hAnsi="Helvetica 55 Roman" w:cs="Arial"/>
        </w:rPr>
        <w:t xml:space="preserve">Podstawą prawną przetwarzania danych osobowych jest prawnie </w:t>
      </w:r>
      <w:r w:rsidRPr="00EC7C08">
        <w:rPr>
          <w:rFonts w:ascii="Helvetica 55 Roman" w:hAnsi="Helvetica 55 Roman" w:cs="Arial"/>
        </w:rPr>
        <w:t>uzasadnion</w:t>
      </w:r>
      <w:r w:rsidR="009F5560">
        <w:rPr>
          <w:rFonts w:ascii="Helvetica 55 Roman" w:hAnsi="Helvetica 55 Roman" w:cs="Arial"/>
        </w:rPr>
        <w:t xml:space="preserve">y </w:t>
      </w:r>
      <w:r w:rsidRPr="00EC7C08">
        <w:rPr>
          <w:rFonts w:ascii="Helvetica 55 Roman" w:hAnsi="Helvetica 55 Roman" w:cs="Arial"/>
        </w:rPr>
        <w:t>interes Organizatora (art. 6 ust. 1 lit f) RODO</w:t>
      </w:r>
      <w:r w:rsidR="00293B8D" w:rsidRPr="00EC7C08">
        <w:rPr>
          <w:rFonts w:ascii="Helvetica 55 Roman" w:hAnsi="Helvetica 55 Roman" w:cs="Arial"/>
        </w:rPr>
        <w:t xml:space="preserve">, którym jest rozpatrzenie Wniosku i przyznanie </w:t>
      </w:r>
      <w:r w:rsidR="00294B5A">
        <w:rPr>
          <w:rFonts w:ascii="Helvetica 55 Roman" w:hAnsi="Helvetica 55 Roman" w:cs="Arial"/>
        </w:rPr>
        <w:t xml:space="preserve">darowizny </w:t>
      </w:r>
      <w:r w:rsidR="00293B8D" w:rsidRPr="00EC7C08">
        <w:rPr>
          <w:rFonts w:ascii="Helvetica 55 Roman" w:hAnsi="Helvetica 55 Roman" w:cs="Arial"/>
        </w:rPr>
        <w:t>w ramach działalności statutowej prowadzonej przez Organizatora.</w:t>
      </w:r>
      <w:r w:rsidR="007A52DF" w:rsidRPr="00EC7C08">
        <w:rPr>
          <w:rFonts w:ascii="Helvetica 55 Roman" w:hAnsi="Helvetica 55 Roman" w:cs="Arial"/>
          <w:color w:val="000000"/>
        </w:rPr>
        <w:t xml:space="preserve"> Podstawą prawną przetwarzania danych osobowych jest art. 6 ust. 1 lit c) RODO</w:t>
      </w:r>
      <w:r w:rsidR="00F814EA" w:rsidRPr="00EC7C08">
        <w:rPr>
          <w:rFonts w:ascii="Helvetica 55 Roman" w:hAnsi="Helvetica 55 Roman" w:cs="Arial"/>
          <w:color w:val="000000"/>
        </w:rPr>
        <w:t xml:space="preserve"> </w:t>
      </w:r>
      <w:r w:rsidR="007A52DF" w:rsidRPr="00EC7C08">
        <w:rPr>
          <w:rFonts w:ascii="Helvetica 55 Roman" w:hAnsi="Helvetica 55 Roman" w:cs="Arial"/>
          <w:color w:val="000000"/>
        </w:rPr>
        <w:t>ponieważ obowiązkiem prawnym</w:t>
      </w:r>
      <w:r w:rsidR="00294B5A">
        <w:rPr>
          <w:rFonts w:ascii="Helvetica 55 Roman" w:hAnsi="Helvetica 55 Roman" w:cs="Arial"/>
          <w:color w:val="000000"/>
        </w:rPr>
        <w:t xml:space="preserve"> Administratora </w:t>
      </w:r>
      <w:r w:rsidR="007A52DF" w:rsidRPr="00EC7C08">
        <w:rPr>
          <w:rFonts w:ascii="Helvetica 55 Roman" w:hAnsi="Helvetica 55 Roman" w:cs="Arial"/>
          <w:color w:val="000000"/>
        </w:rPr>
        <w:t>jest zawarcie umowy z podmiotem, który jest należycie reprezentowany.</w:t>
      </w:r>
    </w:p>
    <w:p w14:paraId="7E1D6BE4" w14:textId="13659A05" w:rsidR="007E0EF1" w:rsidRPr="00EC7C08" w:rsidRDefault="007E0EF1" w:rsidP="00CC3E3D">
      <w:pPr>
        <w:pStyle w:val="Akapitzlist"/>
        <w:numPr>
          <w:ilvl w:val="0"/>
          <w:numId w:val="8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  <w:color w:val="000000"/>
        </w:rPr>
        <w:t xml:space="preserve">Dane osobowe osób odpowiedzialnych za koordynację projektu przetwarzamy w celu rozpatrzenia </w:t>
      </w:r>
      <w:r w:rsidR="00976005">
        <w:rPr>
          <w:rFonts w:ascii="Helvetica 55 Roman" w:hAnsi="Helvetica 55 Roman" w:cs="Arial"/>
          <w:color w:val="000000"/>
        </w:rPr>
        <w:t>W</w:t>
      </w:r>
      <w:r w:rsidRPr="00EC7C08">
        <w:rPr>
          <w:rFonts w:ascii="Helvetica 55 Roman" w:hAnsi="Helvetica 55 Roman" w:cs="Arial"/>
          <w:color w:val="000000"/>
        </w:rPr>
        <w:t xml:space="preserve">niosku, a także usprawnienia kontaktów wzajemnych w związku ze złożonym wnioskiem w oparciu o prawnie usprawiedliwiony interes Administratora Danych </w:t>
      </w:r>
      <w:r w:rsidR="00DC34AC" w:rsidRPr="00EC7C08">
        <w:rPr>
          <w:rFonts w:ascii="Helvetica 55 Roman" w:hAnsi="Helvetica 55 Roman" w:cs="Arial"/>
          <w:color w:val="000000"/>
        </w:rPr>
        <w:t>(</w:t>
      </w:r>
      <w:r w:rsidRPr="00EC7C08">
        <w:rPr>
          <w:rFonts w:ascii="Helvetica 55 Roman" w:hAnsi="Helvetica 55 Roman" w:cs="Arial"/>
          <w:color w:val="000000"/>
        </w:rPr>
        <w:t xml:space="preserve">art. 6 ust, 1 lit. f) RODO), którym jest kontaktowanie się z pracownikami i współpracownikami organizacji w celu rozpatrzenia, realizacji </w:t>
      </w:r>
      <w:r w:rsidR="00976005">
        <w:rPr>
          <w:rFonts w:ascii="Helvetica 55 Roman" w:hAnsi="Helvetica 55 Roman" w:cs="Arial"/>
          <w:color w:val="000000"/>
        </w:rPr>
        <w:t>W</w:t>
      </w:r>
      <w:r w:rsidRPr="00EC7C08">
        <w:rPr>
          <w:rFonts w:ascii="Helvetica 55 Roman" w:hAnsi="Helvetica 55 Roman" w:cs="Arial"/>
          <w:color w:val="000000"/>
        </w:rPr>
        <w:t xml:space="preserve">niosku, zawarcia </w:t>
      </w:r>
      <w:r w:rsidR="00CB3726" w:rsidRPr="00EC7C08">
        <w:rPr>
          <w:rFonts w:ascii="Helvetica 55 Roman" w:hAnsi="Helvetica 55 Roman" w:cs="Arial"/>
          <w:color w:val="000000"/>
        </w:rPr>
        <w:t>umowy</w:t>
      </w:r>
      <w:r w:rsidR="00CB3726">
        <w:rPr>
          <w:rFonts w:ascii="Helvetica 55 Roman" w:hAnsi="Helvetica 55 Roman" w:cs="Arial"/>
          <w:color w:val="000000"/>
        </w:rPr>
        <w:t xml:space="preserve"> darowizny</w:t>
      </w:r>
      <w:r w:rsidR="00294B5A">
        <w:rPr>
          <w:rFonts w:ascii="Helvetica 55 Roman" w:hAnsi="Helvetica 55 Roman" w:cs="Arial"/>
          <w:color w:val="000000"/>
        </w:rPr>
        <w:t xml:space="preserve"> </w:t>
      </w:r>
      <w:r w:rsidR="00976005">
        <w:rPr>
          <w:rFonts w:ascii="Helvetica 55 Roman" w:hAnsi="Helvetica 55 Roman" w:cs="Arial"/>
          <w:color w:val="000000"/>
        </w:rPr>
        <w:t xml:space="preserve"> </w:t>
      </w:r>
      <w:r w:rsidRPr="00EC7C08">
        <w:rPr>
          <w:rFonts w:ascii="Helvetica 55 Roman" w:hAnsi="Helvetica 55 Roman" w:cs="Arial"/>
          <w:color w:val="000000"/>
        </w:rPr>
        <w:t xml:space="preserve"> i jej realizacji</w:t>
      </w:r>
      <w:r w:rsidR="00294B5A">
        <w:rPr>
          <w:rFonts w:ascii="Helvetica 55 Roman" w:hAnsi="Helvetica 55 Roman" w:cs="Arial"/>
          <w:color w:val="000000"/>
        </w:rPr>
        <w:t xml:space="preserve">. </w:t>
      </w:r>
      <w:r w:rsidRPr="00EC7C08">
        <w:rPr>
          <w:rFonts w:ascii="Helvetica 55 Roman" w:hAnsi="Helvetica 55 Roman" w:cs="Arial"/>
          <w:color w:val="000000"/>
        </w:rPr>
        <w:t xml:space="preserve"> </w:t>
      </w:r>
    </w:p>
    <w:p w14:paraId="49C10CF4" w14:textId="1841C1FF" w:rsidR="007E0EF1" w:rsidRPr="00EC7C08" w:rsidRDefault="007E0EF1" w:rsidP="003A1878">
      <w:pPr>
        <w:pStyle w:val="Akapitzlist"/>
        <w:numPr>
          <w:ilvl w:val="0"/>
          <w:numId w:val="8"/>
        </w:numPr>
        <w:spacing w:line="288" w:lineRule="auto"/>
        <w:jc w:val="both"/>
        <w:rPr>
          <w:rFonts w:ascii="Helvetica 55 Roman" w:hAnsi="Helvetica 55 Roman" w:cs="Arial"/>
          <w:color w:val="000000"/>
        </w:rPr>
      </w:pPr>
      <w:r w:rsidRPr="00EC7C08">
        <w:rPr>
          <w:rFonts w:ascii="Helvetica 55 Roman" w:hAnsi="Helvetica 55 Roman" w:cs="Arial"/>
          <w:color w:val="000000"/>
        </w:rPr>
        <w:t xml:space="preserve">Osoba, której dane przetwarzamy ma prawo do żądania dostępu do swoich danych osobowych, ich sprostowania, usunięcia lub ograniczenia przetwarzania, a także prawo do przenoszenia swoich danych. Ma również prawo do wniesienia sprzeciwu z przyczyn związanych z Jej szczególną sytuacją wobec przetwarzania danych w celu wynikającym z prawnie uzasadnionych interesów (art. 6 ust. 1 lit f) RODO). Osobie, której dane przetwarzamy przysługuje skarga do Prezesa Urzędu Ochrony Danych </w:t>
      </w:r>
    </w:p>
    <w:p w14:paraId="09A24C2D" w14:textId="77AC8DB6" w:rsidR="00592DDB" w:rsidRPr="00592DDB" w:rsidRDefault="007E0EF1" w:rsidP="00592DDB">
      <w:pPr>
        <w:pStyle w:val="Akapitzlist"/>
        <w:numPr>
          <w:ilvl w:val="0"/>
          <w:numId w:val="8"/>
        </w:numPr>
        <w:spacing w:line="288" w:lineRule="auto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Dane kontaktowe inspekt</w:t>
      </w:r>
      <w:r w:rsidR="00592DDB">
        <w:rPr>
          <w:rFonts w:ascii="Helvetica 55 Roman" w:hAnsi="Helvetica 55 Roman" w:cs="Arial"/>
        </w:rPr>
        <w:t xml:space="preserve">ora ochrony danych osobowych są następujące: </w:t>
      </w:r>
      <w:hyperlink r:id="rId13" w:history="1">
        <w:r w:rsidRPr="00EC7C08">
          <w:rPr>
            <w:rFonts w:ascii="Helvetica 55 Roman" w:hAnsi="Helvetica 55 Roman" w:cs="Arial"/>
          </w:rPr>
          <w:t>dpofundacja@orange.com</w:t>
        </w:r>
      </w:hyperlink>
    </w:p>
    <w:p w14:paraId="338536A2" w14:textId="4EE531B4" w:rsidR="007E0EF1" w:rsidRPr="00EC7C08" w:rsidRDefault="007E0EF1" w:rsidP="00CC3E3D">
      <w:pPr>
        <w:pStyle w:val="Akapitzlist"/>
        <w:numPr>
          <w:ilvl w:val="0"/>
          <w:numId w:val="8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Pełna informacja o przetwarzaniu danych osobowych została umieszczona w treści Wniosku</w:t>
      </w:r>
      <w:r w:rsidR="00030D47" w:rsidRPr="00EC7C08">
        <w:rPr>
          <w:rFonts w:ascii="Helvetica 55 Roman" w:hAnsi="Helvetica 55 Roman" w:cs="Arial"/>
        </w:rPr>
        <w:t xml:space="preserve"> oraz Formularzu zgłoszeniowym</w:t>
      </w:r>
      <w:r w:rsidRPr="00EC7C08">
        <w:rPr>
          <w:rFonts w:ascii="Helvetica 55 Roman" w:hAnsi="Helvetica 55 Roman" w:cs="Arial"/>
        </w:rPr>
        <w:t>.</w:t>
      </w:r>
    </w:p>
    <w:p w14:paraId="188DB973" w14:textId="1E3FBD4C" w:rsidR="00994CB3" w:rsidRPr="00EC7C08" w:rsidRDefault="007E0EF1" w:rsidP="00CC3E3D">
      <w:pPr>
        <w:pStyle w:val="Akapitzlist"/>
        <w:numPr>
          <w:ilvl w:val="0"/>
          <w:numId w:val="8"/>
        </w:numPr>
        <w:spacing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 xml:space="preserve">Szczegółowe informacje na temat przetwarzania przez Fundację Orange danych osobowych oraz praw przysługujących osobom, których dane przetwarzamy dostępne są na stronie internetowej Fundacji w </w:t>
      </w:r>
      <w:hyperlink r:id="rId14" w:history="1">
        <w:r w:rsidRPr="00EC7C08">
          <w:rPr>
            <w:rFonts w:ascii="Helvetica 55 Roman" w:hAnsi="Helvetica 55 Roman" w:cs="Arial"/>
          </w:rPr>
          <w:t>Polityce Prywatności Fundacji Orange</w:t>
        </w:r>
      </w:hyperlink>
      <w:r w:rsidRPr="00EC7C08">
        <w:rPr>
          <w:rFonts w:ascii="Helvetica 55 Roman" w:hAnsi="Helvetica 55 Roman" w:cs="Arial"/>
        </w:rPr>
        <w:t>.</w:t>
      </w:r>
    </w:p>
    <w:p w14:paraId="10102707" w14:textId="649E932E" w:rsidR="0060184E" w:rsidRPr="00EC7C08" w:rsidRDefault="007E0EF1" w:rsidP="00CC3E3D">
      <w:pPr>
        <w:spacing w:after="0" w:line="288" w:lineRule="auto"/>
        <w:ind w:left="357" w:hanging="357"/>
        <w:contextualSpacing/>
        <w:jc w:val="both"/>
        <w:rPr>
          <w:rStyle w:val="Pogrubienie"/>
          <w:rFonts w:ascii="Helvetica 55 Roman" w:hAnsi="Helvetica 55 Roman" w:cs="Arial"/>
        </w:rPr>
      </w:pPr>
      <w:r w:rsidRPr="00EC7C08">
        <w:rPr>
          <w:rStyle w:val="Pogrubienie"/>
          <w:rFonts w:ascii="Helvetica 55 Roman" w:hAnsi="Helvetica 55 Roman" w:cs="Arial"/>
        </w:rPr>
        <w:t>X. POSTANOWIENIA KOŃCOWE</w:t>
      </w:r>
    </w:p>
    <w:p w14:paraId="56B5FE80" w14:textId="77777777" w:rsidR="00B13C78" w:rsidRPr="00EC7C08" w:rsidRDefault="007E0EF1" w:rsidP="00CC3E3D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W sprawach nieuregulowanych niniejszym Regulaminem mają zastosowanie powszechnie obowiązujące przepisy prawa.</w:t>
      </w:r>
    </w:p>
    <w:p w14:paraId="1EF14EDE" w14:textId="77777777" w:rsidR="00B13C78" w:rsidRPr="00EC7C08" w:rsidRDefault="007E0EF1" w:rsidP="00CC3E3D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Wszelkie materiały związane z Pro</w:t>
      </w:r>
      <w:r w:rsidR="00767BE3" w:rsidRPr="00EC7C08">
        <w:rPr>
          <w:rFonts w:ascii="Helvetica 55 Roman" w:hAnsi="Helvetica 55 Roman" w:cs="Arial"/>
        </w:rPr>
        <w:t>jektem</w:t>
      </w:r>
      <w:r w:rsidRPr="00EC7C08">
        <w:rPr>
          <w:rFonts w:ascii="Helvetica 55 Roman" w:hAnsi="Helvetica 55 Roman" w:cs="Arial"/>
        </w:rPr>
        <w:t xml:space="preserve"> przekazane Fundacji Orange przez Wnioskodawc</w:t>
      </w:r>
      <w:r w:rsidR="00B13C78" w:rsidRPr="00EC7C08">
        <w:rPr>
          <w:rFonts w:ascii="Helvetica 55 Roman" w:hAnsi="Helvetica 55 Roman" w:cs="Arial"/>
        </w:rPr>
        <w:t>ów nie podlegają zwrotowi.</w:t>
      </w:r>
    </w:p>
    <w:p w14:paraId="2A6B5060" w14:textId="3BD27CAC" w:rsidR="00B13C78" w:rsidRPr="00EC7C08" w:rsidRDefault="007A52DF" w:rsidP="00CC3E3D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 xml:space="preserve"> </w:t>
      </w:r>
      <w:r w:rsidR="007E0EF1" w:rsidRPr="00EC7C08">
        <w:rPr>
          <w:rFonts w:ascii="Helvetica 55 Roman" w:hAnsi="Helvetica 55 Roman" w:cs="Arial"/>
        </w:rPr>
        <w:t>Wnioskodawca</w:t>
      </w:r>
      <w:r w:rsidR="00976005">
        <w:rPr>
          <w:rFonts w:ascii="Helvetica 55 Roman" w:hAnsi="Helvetica 55 Roman" w:cs="Arial"/>
        </w:rPr>
        <w:t>, który otrzymał d</w:t>
      </w:r>
      <w:r w:rsidR="00294B5A">
        <w:rPr>
          <w:rFonts w:ascii="Helvetica 55 Roman" w:hAnsi="Helvetica 55 Roman" w:cs="Arial"/>
        </w:rPr>
        <w:t xml:space="preserve">arowiznę </w:t>
      </w:r>
      <w:r w:rsidR="007E0EF1" w:rsidRPr="00EC7C08">
        <w:rPr>
          <w:rFonts w:ascii="Helvetica 55 Roman" w:hAnsi="Helvetica 55 Roman" w:cs="Arial"/>
        </w:rPr>
        <w:t xml:space="preserve"> wyraża zgodę na powoływanie się przez Fundację Orange na uczestnictwo Wnioskodawcy w Pro</w:t>
      </w:r>
      <w:r w:rsidR="00767BE3" w:rsidRPr="00EC7C08">
        <w:rPr>
          <w:rFonts w:ascii="Helvetica 55 Roman" w:hAnsi="Helvetica 55 Roman" w:cs="Arial"/>
        </w:rPr>
        <w:t>jekcie</w:t>
      </w:r>
      <w:r w:rsidR="007E0EF1" w:rsidRPr="00EC7C08">
        <w:rPr>
          <w:rFonts w:ascii="Helvetica 55 Roman" w:hAnsi="Helvetica 55 Roman" w:cs="Arial"/>
        </w:rPr>
        <w:t xml:space="preserve"> w celach związanych z realizacją i promowaniem Pro</w:t>
      </w:r>
      <w:r w:rsidR="00767BE3" w:rsidRPr="00EC7C08">
        <w:rPr>
          <w:rFonts w:ascii="Helvetica 55 Roman" w:hAnsi="Helvetica 55 Roman" w:cs="Arial"/>
        </w:rPr>
        <w:t>jektu</w:t>
      </w:r>
      <w:r w:rsidR="007E0EF1" w:rsidRPr="00EC7C08">
        <w:rPr>
          <w:rFonts w:ascii="Helvetica 55 Roman" w:hAnsi="Helvetica 55 Roman" w:cs="Arial"/>
        </w:rPr>
        <w:t xml:space="preserve"> oraz programu Pracownie Orange, w tym w szczególności na portalu Fundacji Orange - www.fundacja.orange.pl oraz na portalu Pracowni Orange - www.pracownieorange.pl  a także w mate</w:t>
      </w:r>
      <w:r w:rsidR="00B13C78" w:rsidRPr="00EC7C08">
        <w:rPr>
          <w:rFonts w:ascii="Helvetica 55 Roman" w:hAnsi="Helvetica 55 Roman" w:cs="Arial"/>
        </w:rPr>
        <w:t>riałach związanych z Programem.</w:t>
      </w:r>
    </w:p>
    <w:p w14:paraId="71F72F6A" w14:textId="77777777" w:rsidR="00B13C78" w:rsidRPr="00EC7C08" w:rsidRDefault="007E0EF1" w:rsidP="00CC3E3D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lastRenderedPageBreak/>
        <w:t>Fundacja Orange zastrzega sobie w każdym czasie prawo zmiany Regulaminu bez podania przyczyny, przy jednoczesnym powiadomieniu o tym zainteresowanych Pro</w:t>
      </w:r>
      <w:r w:rsidR="00767BE3" w:rsidRPr="00EC7C08">
        <w:rPr>
          <w:rFonts w:ascii="Helvetica 55 Roman" w:hAnsi="Helvetica 55 Roman" w:cs="Arial"/>
        </w:rPr>
        <w:t>jektem</w:t>
      </w:r>
      <w:r w:rsidRPr="00EC7C08">
        <w:rPr>
          <w:rFonts w:ascii="Helvetica 55 Roman" w:hAnsi="Helvetica 55 Roman" w:cs="Arial"/>
        </w:rPr>
        <w:t xml:space="preserve"> na stronie internetowej Programu </w:t>
      </w:r>
      <w:r w:rsidR="00767BE3" w:rsidRPr="00EC7C08">
        <w:rPr>
          <w:rFonts w:ascii="Helvetica 55 Roman" w:hAnsi="Helvetica 55 Roman" w:cs="Arial"/>
        </w:rPr>
        <w:t xml:space="preserve">Pracownie Orange </w:t>
      </w:r>
      <w:r w:rsidRPr="00EC7C08">
        <w:rPr>
          <w:rFonts w:ascii="Helvetica 55 Roman" w:hAnsi="Helvetica 55 Roman" w:cs="Arial"/>
        </w:rPr>
        <w:t xml:space="preserve">pod </w:t>
      </w:r>
      <w:r w:rsidR="00B13C78" w:rsidRPr="00EC7C08">
        <w:rPr>
          <w:rFonts w:ascii="Helvetica 55 Roman" w:hAnsi="Helvetica 55 Roman" w:cs="Arial"/>
        </w:rPr>
        <w:t xml:space="preserve">adresem </w:t>
      </w:r>
      <w:hyperlink r:id="rId15" w:history="1">
        <w:r w:rsidR="00B13C78" w:rsidRPr="00EC7C08">
          <w:rPr>
            <w:rStyle w:val="Hipercze"/>
            <w:rFonts w:ascii="Helvetica 55 Roman" w:hAnsi="Helvetica 55 Roman" w:cs="Arial"/>
          </w:rPr>
          <w:t>www.pracownieorange.pl</w:t>
        </w:r>
      </w:hyperlink>
      <w:r w:rsidR="00B13C78" w:rsidRPr="00EC7C08">
        <w:rPr>
          <w:rFonts w:ascii="Helvetica 55 Roman" w:hAnsi="Helvetica 55 Roman" w:cs="Arial"/>
        </w:rPr>
        <w:t>.</w:t>
      </w:r>
    </w:p>
    <w:p w14:paraId="46A02862" w14:textId="77777777" w:rsidR="007E0EF1" w:rsidRPr="00EC7C08" w:rsidRDefault="007E0EF1" w:rsidP="00CC3E3D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t>Zasady Pro</w:t>
      </w:r>
      <w:r w:rsidR="00767BE3" w:rsidRPr="00EC7C08">
        <w:rPr>
          <w:rFonts w:ascii="Helvetica 55 Roman" w:hAnsi="Helvetica 55 Roman" w:cs="Arial"/>
        </w:rPr>
        <w:t>jektu</w:t>
      </w:r>
      <w:r w:rsidRPr="00EC7C08">
        <w:rPr>
          <w:rFonts w:ascii="Helvetica 55 Roman" w:hAnsi="Helvetica 55 Roman" w:cs="Arial"/>
        </w:rPr>
        <w:t xml:space="preserve"> określa niniejszy Regulamin oraz ewentualne wskazówki dostępne na stronie internetowej Programu pod adresem www.pracownieorange.pl.</w:t>
      </w:r>
    </w:p>
    <w:p w14:paraId="62269157" w14:textId="0D555195" w:rsidR="00F45A31" w:rsidRPr="00EC7C08" w:rsidRDefault="007E0EF1" w:rsidP="00A259B7">
      <w:pPr>
        <w:pStyle w:val="Akapitzlist"/>
        <w:spacing w:after="0" w:line="288" w:lineRule="auto"/>
        <w:ind w:left="360"/>
        <w:jc w:val="both"/>
        <w:rPr>
          <w:rFonts w:ascii="Helvetica 55 Roman" w:hAnsi="Helvetica 55 Roman" w:cs="Arial"/>
        </w:rPr>
      </w:pPr>
      <w:r w:rsidRPr="00EC7C08">
        <w:rPr>
          <w:rFonts w:ascii="Helvetica 55 Roman" w:hAnsi="Helvetica 55 Roman" w:cs="Arial"/>
        </w:rPr>
        <w:br/>
      </w:r>
    </w:p>
    <w:sectPr w:rsidR="00F45A31" w:rsidRPr="00EC7C08" w:rsidSect="00B86669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95B3" w14:textId="77777777" w:rsidR="00051B78" w:rsidRDefault="00051B78" w:rsidP="00507E09">
      <w:pPr>
        <w:spacing w:after="0" w:line="240" w:lineRule="auto"/>
      </w:pPr>
      <w:r>
        <w:separator/>
      </w:r>
    </w:p>
  </w:endnote>
  <w:endnote w:type="continuationSeparator" w:id="0">
    <w:p w14:paraId="5622E240" w14:textId="77777777" w:rsidR="00051B78" w:rsidRDefault="00051B78" w:rsidP="0050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panose1 w:val="020B0604020202020204"/>
    <w:charset w:val="EE"/>
    <w:family w:val="swiss"/>
    <w:pitch w:val="variable"/>
    <w:sig w:usb0="A00002A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4EA9" w14:textId="77777777" w:rsidR="00051B78" w:rsidRDefault="00051B78" w:rsidP="00507E09">
      <w:pPr>
        <w:spacing w:after="0" w:line="240" w:lineRule="auto"/>
      </w:pPr>
      <w:r>
        <w:separator/>
      </w:r>
    </w:p>
  </w:footnote>
  <w:footnote w:type="continuationSeparator" w:id="0">
    <w:p w14:paraId="00CB921D" w14:textId="77777777" w:rsidR="00051B78" w:rsidRDefault="00051B78" w:rsidP="0050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4CC8" w14:textId="58C65EF4" w:rsidR="0044611A" w:rsidRDefault="0044611A" w:rsidP="0044611A">
    <w:r>
      <w:rPr>
        <w:b/>
        <w:sz w:val="28"/>
        <w:szCs w:val="28"/>
      </w:rPr>
      <w:t>Regulamin projektu „</w:t>
    </w:r>
    <w:r w:rsidR="00562CC4">
      <w:rPr>
        <w:b/>
        <w:sz w:val="28"/>
        <w:szCs w:val="28"/>
      </w:rPr>
      <w:t>Letnie warsztaty edukacyjne w Pracowniach Orange</w:t>
    </w:r>
    <w:r>
      <w:rPr>
        <w:b/>
        <w:sz w:val="28"/>
        <w:szCs w:val="28"/>
      </w:rPr>
      <w:t>”</w:t>
    </w:r>
  </w:p>
  <w:p w14:paraId="1165AE0B" w14:textId="77777777" w:rsidR="00B6552B" w:rsidRDefault="00B65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F72F122"/>
    <w:name w:val="WW8Num4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eastAsia="Times New Roman"/>
        <w:b w:val="0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color w:val="000000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Arial"/>
        <w:bCs/>
        <w:color w:val="000000"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29D6EE8"/>
    <w:multiLevelType w:val="hybridMultilevel"/>
    <w:tmpl w:val="80F6CF06"/>
    <w:lvl w:ilvl="0" w:tplc="8FF41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3488F"/>
    <w:multiLevelType w:val="hybridMultilevel"/>
    <w:tmpl w:val="0F7EC874"/>
    <w:lvl w:ilvl="0" w:tplc="1CB24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16A64"/>
    <w:multiLevelType w:val="multilevel"/>
    <w:tmpl w:val="B90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5237F4"/>
    <w:multiLevelType w:val="hybridMultilevel"/>
    <w:tmpl w:val="94983318"/>
    <w:lvl w:ilvl="0" w:tplc="D7F2E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FD71C8"/>
    <w:multiLevelType w:val="hybridMultilevel"/>
    <w:tmpl w:val="E1040A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522E8"/>
    <w:multiLevelType w:val="hybridMultilevel"/>
    <w:tmpl w:val="0F7EC874"/>
    <w:lvl w:ilvl="0" w:tplc="1CB24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B04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657811"/>
    <w:multiLevelType w:val="multilevel"/>
    <w:tmpl w:val="B03800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1A2062CC"/>
    <w:multiLevelType w:val="multilevel"/>
    <w:tmpl w:val="B03800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2920060"/>
    <w:multiLevelType w:val="hybridMultilevel"/>
    <w:tmpl w:val="38E28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D8360A"/>
    <w:multiLevelType w:val="multilevel"/>
    <w:tmpl w:val="2D825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32778"/>
    <w:multiLevelType w:val="hybridMultilevel"/>
    <w:tmpl w:val="DA883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53DE9"/>
    <w:multiLevelType w:val="multilevel"/>
    <w:tmpl w:val="2D825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9E61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A733C9"/>
    <w:multiLevelType w:val="hybridMultilevel"/>
    <w:tmpl w:val="B6F0C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7805C6"/>
    <w:multiLevelType w:val="multilevel"/>
    <w:tmpl w:val="5168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4E55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08D5F55"/>
    <w:multiLevelType w:val="multilevel"/>
    <w:tmpl w:val="F9AE2F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319A2134"/>
    <w:multiLevelType w:val="hybridMultilevel"/>
    <w:tmpl w:val="0F7EC874"/>
    <w:lvl w:ilvl="0" w:tplc="1CB24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B14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2D62E7"/>
    <w:multiLevelType w:val="hybridMultilevel"/>
    <w:tmpl w:val="DFE4B16A"/>
    <w:lvl w:ilvl="0" w:tplc="7BD28C90">
      <w:start w:val="9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93FFE"/>
    <w:multiLevelType w:val="multilevel"/>
    <w:tmpl w:val="2D825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E255C1"/>
    <w:multiLevelType w:val="hybridMultilevel"/>
    <w:tmpl w:val="0F7EC874"/>
    <w:lvl w:ilvl="0" w:tplc="1CB24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A7612"/>
    <w:multiLevelType w:val="multilevel"/>
    <w:tmpl w:val="A5843B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Helvetica 55 Roman" w:eastAsia="Calibri" w:hAnsi="Helvetica 55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0744A3F"/>
    <w:multiLevelType w:val="hybridMultilevel"/>
    <w:tmpl w:val="80F6CF06"/>
    <w:lvl w:ilvl="0" w:tplc="8FF41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53D70"/>
    <w:multiLevelType w:val="multilevel"/>
    <w:tmpl w:val="B03800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52DA2B8E"/>
    <w:multiLevelType w:val="hybridMultilevel"/>
    <w:tmpl w:val="83F25F4A"/>
    <w:lvl w:ilvl="0" w:tplc="C862E2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C5C5F"/>
    <w:multiLevelType w:val="hybridMultilevel"/>
    <w:tmpl w:val="83F25F4A"/>
    <w:lvl w:ilvl="0" w:tplc="C862E2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42885"/>
    <w:multiLevelType w:val="hybridMultilevel"/>
    <w:tmpl w:val="6B8A0D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E33430"/>
    <w:multiLevelType w:val="multilevel"/>
    <w:tmpl w:val="B03800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5" w15:restartNumberingAfterBreak="0">
    <w:nsid w:val="683510E2"/>
    <w:multiLevelType w:val="multilevel"/>
    <w:tmpl w:val="B03800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9EA169D"/>
    <w:multiLevelType w:val="hybridMultilevel"/>
    <w:tmpl w:val="CBA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90C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FB5CC3"/>
    <w:multiLevelType w:val="hybridMultilevel"/>
    <w:tmpl w:val="ED44D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391518"/>
    <w:multiLevelType w:val="multilevel"/>
    <w:tmpl w:val="B97C60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 w15:restartNumberingAfterBreak="0">
    <w:nsid w:val="74EA7C22"/>
    <w:multiLevelType w:val="multilevel"/>
    <w:tmpl w:val="017A0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0170A"/>
    <w:multiLevelType w:val="hybridMultilevel"/>
    <w:tmpl w:val="06E25D80"/>
    <w:lvl w:ilvl="0" w:tplc="7B303C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46BFD"/>
    <w:multiLevelType w:val="multilevel"/>
    <w:tmpl w:val="70829F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7FF3E17"/>
    <w:multiLevelType w:val="multilevel"/>
    <w:tmpl w:val="897CDF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5" w:hanging="435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num w:numId="1" w16cid:durableId="1891531845">
    <w:abstractNumId w:val="14"/>
  </w:num>
  <w:num w:numId="2" w16cid:durableId="50008905">
    <w:abstractNumId w:val="17"/>
  </w:num>
  <w:num w:numId="3" w16cid:durableId="1963152559">
    <w:abstractNumId w:val="33"/>
  </w:num>
  <w:num w:numId="4" w16cid:durableId="1867671518">
    <w:abstractNumId w:val="38"/>
  </w:num>
  <w:num w:numId="5" w16cid:durableId="1887832142">
    <w:abstractNumId w:val="37"/>
  </w:num>
  <w:num w:numId="6" w16cid:durableId="315494137">
    <w:abstractNumId w:val="21"/>
  </w:num>
  <w:num w:numId="7" w16cid:durableId="1336346969">
    <w:abstractNumId w:val="24"/>
  </w:num>
  <w:num w:numId="8" w16cid:durableId="1032611267">
    <w:abstractNumId w:val="11"/>
  </w:num>
  <w:num w:numId="9" w16cid:durableId="2145190975">
    <w:abstractNumId w:val="16"/>
  </w:num>
  <w:num w:numId="10" w16cid:durableId="1443840458">
    <w:abstractNumId w:val="18"/>
  </w:num>
  <w:num w:numId="11" w16cid:durableId="1856533944">
    <w:abstractNumId w:val="19"/>
  </w:num>
  <w:num w:numId="12" w16cid:durableId="2038920653">
    <w:abstractNumId w:val="10"/>
  </w:num>
  <w:num w:numId="13" w16cid:durableId="170990053">
    <w:abstractNumId w:val="5"/>
  </w:num>
  <w:num w:numId="14" w16cid:durableId="448668554">
    <w:abstractNumId w:val="26"/>
  </w:num>
  <w:num w:numId="15" w16cid:durableId="1898198043">
    <w:abstractNumId w:val="32"/>
  </w:num>
  <w:num w:numId="16" w16cid:durableId="887882141">
    <w:abstractNumId w:val="29"/>
  </w:num>
  <w:num w:numId="17" w16cid:durableId="1493062163">
    <w:abstractNumId w:val="31"/>
  </w:num>
  <w:num w:numId="18" w16cid:durableId="866673742">
    <w:abstractNumId w:val="41"/>
  </w:num>
  <w:num w:numId="19" w16cid:durableId="425855755">
    <w:abstractNumId w:val="25"/>
  </w:num>
  <w:num w:numId="20" w16cid:durableId="1314531171">
    <w:abstractNumId w:val="40"/>
  </w:num>
  <w:num w:numId="21" w16cid:durableId="1956863126">
    <w:abstractNumId w:val="8"/>
  </w:num>
  <w:num w:numId="22" w16cid:durableId="645477381">
    <w:abstractNumId w:val="12"/>
  </w:num>
  <w:num w:numId="23" w16cid:durableId="1018045245">
    <w:abstractNumId w:val="6"/>
  </w:num>
  <w:num w:numId="24" w16cid:durableId="1573806678">
    <w:abstractNumId w:val="27"/>
  </w:num>
  <w:num w:numId="25" w16cid:durableId="1165390431">
    <w:abstractNumId w:val="23"/>
  </w:num>
  <w:num w:numId="26" w16cid:durableId="835728130">
    <w:abstractNumId w:val="39"/>
  </w:num>
  <w:num w:numId="27" w16cid:durableId="592278010">
    <w:abstractNumId w:val="42"/>
  </w:num>
  <w:num w:numId="28" w16cid:durableId="1096442982">
    <w:abstractNumId w:val="15"/>
  </w:num>
  <w:num w:numId="29" w16cid:durableId="512305743">
    <w:abstractNumId w:val="43"/>
  </w:num>
  <w:num w:numId="30" w16cid:durableId="864487040">
    <w:abstractNumId w:val="22"/>
  </w:num>
  <w:num w:numId="31" w16cid:durableId="827134996">
    <w:abstractNumId w:val="34"/>
  </w:num>
  <w:num w:numId="32" w16cid:durableId="1011420302">
    <w:abstractNumId w:val="28"/>
  </w:num>
  <w:num w:numId="33" w16cid:durableId="1208028714">
    <w:abstractNumId w:val="13"/>
  </w:num>
  <w:num w:numId="34" w16cid:durableId="1338966484">
    <w:abstractNumId w:val="35"/>
  </w:num>
  <w:num w:numId="35" w16cid:durableId="18642473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50258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0359138">
    <w:abstractNumId w:val="30"/>
  </w:num>
  <w:num w:numId="38" w16cid:durableId="11892963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88557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28"/>
    <w:rsid w:val="00002F37"/>
    <w:rsid w:val="000136DD"/>
    <w:rsid w:val="00025404"/>
    <w:rsid w:val="00030D47"/>
    <w:rsid w:val="000330D6"/>
    <w:rsid w:val="0004392E"/>
    <w:rsid w:val="00051B78"/>
    <w:rsid w:val="00056CA3"/>
    <w:rsid w:val="00064D18"/>
    <w:rsid w:val="00071936"/>
    <w:rsid w:val="00077B1C"/>
    <w:rsid w:val="00080558"/>
    <w:rsid w:val="000836F8"/>
    <w:rsid w:val="000868C9"/>
    <w:rsid w:val="000878F2"/>
    <w:rsid w:val="000926B6"/>
    <w:rsid w:val="000943A6"/>
    <w:rsid w:val="000A45EC"/>
    <w:rsid w:val="000A4F9E"/>
    <w:rsid w:val="000A59CE"/>
    <w:rsid w:val="000B6083"/>
    <w:rsid w:val="000C10E4"/>
    <w:rsid w:val="000F75D7"/>
    <w:rsid w:val="0010252C"/>
    <w:rsid w:val="00114E9B"/>
    <w:rsid w:val="0011685E"/>
    <w:rsid w:val="0013249C"/>
    <w:rsid w:val="001367AD"/>
    <w:rsid w:val="001411A5"/>
    <w:rsid w:val="001428DB"/>
    <w:rsid w:val="00142B07"/>
    <w:rsid w:val="00151CB2"/>
    <w:rsid w:val="00164E52"/>
    <w:rsid w:val="0016548A"/>
    <w:rsid w:val="00165813"/>
    <w:rsid w:val="0016758D"/>
    <w:rsid w:val="00181127"/>
    <w:rsid w:val="00181628"/>
    <w:rsid w:val="0018337F"/>
    <w:rsid w:val="00184C9A"/>
    <w:rsid w:val="00185425"/>
    <w:rsid w:val="00185CE2"/>
    <w:rsid w:val="001877DB"/>
    <w:rsid w:val="001A4D81"/>
    <w:rsid w:val="001A6FF7"/>
    <w:rsid w:val="001B49B7"/>
    <w:rsid w:val="001B58EB"/>
    <w:rsid w:val="001C1405"/>
    <w:rsid w:val="001E3D63"/>
    <w:rsid w:val="001E69B1"/>
    <w:rsid w:val="00215F05"/>
    <w:rsid w:val="00222D65"/>
    <w:rsid w:val="002303BB"/>
    <w:rsid w:val="0023224E"/>
    <w:rsid w:val="002359ED"/>
    <w:rsid w:val="00237911"/>
    <w:rsid w:val="002409A5"/>
    <w:rsid w:val="00243DC4"/>
    <w:rsid w:val="002444DD"/>
    <w:rsid w:val="002525BA"/>
    <w:rsid w:val="002659BF"/>
    <w:rsid w:val="00267838"/>
    <w:rsid w:val="00272B61"/>
    <w:rsid w:val="00277B9C"/>
    <w:rsid w:val="00285954"/>
    <w:rsid w:val="002936E5"/>
    <w:rsid w:val="00293B8D"/>
    <w:rsid w:val="00294B5A"/>
    <w:rsid w:val="00295AE2"/>
    <w:rsid w:val="002A7BEF"/>
    <w:rsid w:val="002B60EE"/>
    <w:rsid w:val="002C08FF"/>
    <w:rsid w:val="002D72E1"/>
    <w:rsid w:val="002D74CE"/>
    <w:rsid w:val="002E05C3"/>
    <w:rsid w:val="002E32C1"/>
    <w:rsid w:val="002E5D7A"/>
    <w:rsid w:val="002F22CD"/>
    <w:rsid w:val="002F6103"/>
    <w:rsid w:val="00300E9B"/>
    <w:rsid w:val="00317E63"/>
    <w:rsid w:val="00326170"/>
    <w:rsid w:val="0033727F"/>
    <w:rsid w:val="003521F1"/>
    <w:rsid w:val="00375DBC"/>
    <w:rsid w:val="0038151E"/>
    <w:rsid w:val="003862E5"/>
    <w:rsid w:val="00386EBA"/>
    <w:rsid w:val="00395DFD"/>
    <w:rsid w:val="00396F5C"/>
    <w:rsid w:val="003A1878"/>
    <w:rsid w:val="003A4317"/>
    <w:rsid w:val="003B47B2"/>
    <w:rsid w:val="003C02F7"/>
    <w:rsid w:val="003C1C3E"/>
    <w:rsid w:val="003C2B40"/>
    <w:rsid w:val="003C4D76"/>
    <w:rsid w:val="003C506A"/>
    <w:rsid w:val="003D20EA"/>
    <w:rsid w:val="003F664A"/>
    <w:rsid w:val="00413209"/>
    <w:rsid w:val="00417D36"/>
    <w:rsid w:val="00422FC8"/>
    <w:rsid w:val="00430DD5"/>
    <w:rsid w:val="00434D8D"/>
    <w:rsid w:val="00442F43"/>
    <w:rsid w:val="00445A8A"/>
    <w:rsid w:val="0044611A"/>
    <w:rsid w:val="00453CC8"/>
    <w:rsid w:val="00476829"/>
    <w:rsid w:val="00491FE8"/>
    <w:rsid w:val="0049462B"/>
    <w:rsid w:val="00497CBC"/>
    <w:rsid w:val="004A563A"/>
    <w:rsid w:val="004B0C43"/>
    <w:rsid w:val="004C205F"/>
    <w:rsid w:val="004C6ADF"/>
    <w:rsid w:val="004C7F88"/>
    <w:rsid w:val="004F2994"/>
    <w:rsid w:val="0050358F"/>
    <w:rsid w:val="0050758F"/>
    <w:rsid w:val="00507DD6"/>
    <w:rsid w:val="00507E09"/>
    <w:rsid w:val="00510DFF"/>
    <w:rsid w:val="005237A1"/>
    <w:rsid w:val="005257D0"/>
    <w:rsid w:val="005332C2"/>
    <w:rsid w:val="005374FA"/>
    <w:rsid w:val="0054539E"/>
    <w:rsid w:val="00546D6E"/>
    <w:rsid w:val="00552400"/>
    <w:rsid w:val="005613BE"/>
    <w:rsid w:val="00562AE3"/>
    <w:rsid w:val="00562CC4"/>
    <w:rsid w:val="00565277"/>
    <w:rsid w:val="00567566"/>
    <w:rsid w:val="00567979"/>
    <w:rsid w:val="00570994"/>
    <w:rsid w:val="00575594"/>
    <w:rsid w:val="0057672B"/>
    <w:rsid w:val="005773D1"/>
    <w:rsid w:val="00577D65"/>
    <w:rsid w:val="00592DDB"/>
    <w:rsid w:val="005A024A"/>
    <w:rsid w:val="005A1D31"/>
    <w:rsid w:val="005A578C"/>
    <w:rsid w:val="005A720B"/>
    <w:rsid w:val="005B77DF"/>
    <w:rsid w:val="005C05AD"/>
    <w:rsid w:val="005E17FA"/>
    <w:rsid w:val="005E2F83"/>
    <w:rsid w:val="005E37B8"/>
    <w:rsid w:val="005E37F2"/>
    <w:rsid w:val="005F7D7E"/>
    <w:rsid w:val="0060184E"/>
    <w:rsid w:val="006055DC"/>
    <w:rsid w:val="00634D0F"/>
    <w:rsid w:val="00635672"/>
    <w:rsid w:val="0064595B"/>
    <w:rsid w:val="00653A23"/>
    <w:rsid w:val="00661944"/>
    <w:rsid w:val="006665AF"/>
    <w:rsid w:val="00676DF2"/>
    <w:rsid w:val="0068001F"/>
    <w:rsid w:val="006860E6"/>
    <w:rsid w:val="006B2B9E"/>
    <w:rsid w:val="006B4EEB"/>
    <w:rsid w:val="006C343F"/>
    <w:rsid w:val="006D2CDC"/>
    <w:rsid w:val="006D538D"/>
    <w:rsid w:val="006E02DA"/>
    <w:rsid w:val="006E2AD4"/>
    <w:rsid w:val="006E4957"/>
    <w:rsid w:val="006E7B9B"/>
    <w:rsid w:val="006F135C"/>
    <w:rsid w:val="006F543A"/>
    <w:rsid w:val="0070773E"/>
    <w:rsid w:val="00720F18"/>
    <w:rsid w:val="0072458E"/>
    <w:rsid w:val="00734D9D"/>
    <w:rsid w:val="00751F70"/>
    <w:rsid w:val="00753D9E"/>
    <w:rsid w:val="00753F4E"/>
    <w:rsid w:val="00764F5C"/>
    <w:rsid w:val="00767BE3"/>
    <w:rsid w:val="0077146B"/>
    <w:rsid w:val="007765A0"/>
    <w:rsid w:val="00781FDB"/>
    <w:rsid w:val="007838D0"/>
    <w:rsid w:val="007A52DF"/>
    <w:rsid w:val="007A5770"/>
    <w:rsid w:val="007A5E58"/>
    <w:rsid w:val="007A5F7B"/>
    <w:rsid w:val="007A63A7"/>
    <w:rsid w:val="007A7465"/>
    <w:rsid w:val="007B6177"/>
    <w:rsid w:val="007C5EDC"/>
    <w:rsid w:val="007C7C2F"/>
    <w:rsid w:val="007D42EE"/>
    <w:rsid w:val="007D61AD"/>
    <w:rsid w:val="007E0EF1"/>
    <w:rsid w:val="007E4202"/>
    <w:rsid w:val="007F0F04"/>
    <w:rsid w:val="007F7DE5"/>
    <w:rsid w:val="00806B05"/>
    <w:rsid w:val="00816817"/>
    <w:rsid w:val="00817C4B"/>
    <w:rsid w:val="00821CEC"/>
    <w:rsid w:val="008326D4"/>
    <w:rsid w:val="00837DA9"/>
    <w:rsid w:val="00847C6B"/>
    <w:rsid w:val="0085770D"/>
    <w:rsid w:val="00857813"/>
    <w:rsid w:val="00860283"/>
    <w:rsid w:val="008660AE"/>
    <w:rsid w:val="00873DA8"/>
    <w:rsid w:val="00877694"/>
    <w:rsid w:val="0088416A"/>
    <w:rsid w:val="00890E27"/>
    <w:rsid w:val="008A5C22"/>
    <w:rsid w:val="008B2278"/>
    <w:rsid w:val="008B2AF4"/>
    <w:rsid w:val="008B4404"/>
    <w:rsid w:val="008B4BA7"/>
    <w:rsid w:val="008B6D95"/>
    <w:rsid w:val="008C2829"/>
    <w:rsid w:val="008C51B5"/>
    <w:rsid w:val="008D0A2C"/>
    <w:rsid w:val="008E04EA"/>
    <w:rsid w:val="008E2331"/>
    <w:rsid w:val="008F172B"/>
    <w:rsid w:val="008F6FB1"/>
    <w:rsid w:val="008F7CAF"/>
    <w:rsid w:val="00901230"/>
    <w:rsid w:val="0090412C"/>
    <w:rsid w:val="00910FA6"/>
    <w:rsid w:val="0091196F"/>
    <w:rsid w:val="00913997"/>
    <w:rsid w:val="009139C5"/>
    <w:rsid w:val="00913F7F"/>
    <w:rsid w:val="009207B5"/>
    <w:rsid w:val="00930C7D"/>
    <w:rsid w:val="009347B6"/>
    <w:rsid w:val="00940E9B"/>
    <w:rsid w:val="00956BA8"/>
    <w:rsid w:val="00957E94"/>
    <w:rsid w:val="00962DB0"/>
    <w:rsid w:val="00976005"/>
    <w:rsid w:val="0098222D"/>
    <w:rsid w:val="00983902"/>
    <w:rsid w:val="009844EF"/>
    <w:rsid w:val="009863A2"/>
    <w:rsid w:val="00993FD9"/>
    <w:rsid w:val="00994CB3"/>
    <w:rsid w:val="00996473"/>
    <w:rsid w:val="009A593D"/>
    <w:rsid w:val="009C71FD"/>
    <w:rsid w:val="009D04BB"/>
    <w:rsid w:val="009D18E9"/>
    <w:rsid w:val="009D2D6C"/>
    <w:rsid w:val="009E1B97"/>
    <w:rsid w:val="009E4A65"/>
    <w:rsid w:val="009E593E"/>
    <w:rsid w:val="009E6CCB"/>
    <w:rsid w:val="009F5560"/>
    <w:rsid w:val="00A10319"/>
    <w:rsid w:val="00A17781"/>
    <w:rsid w:val="00A20A5F"/>
    <w:rsid w:val="00A259B7"/>
    <w:rsid w:val="00A34144"/>
    <w:rsid w:val="00A36110"/>
    <w:rsid w:val="00A41FA9"/>
    <w:rsid w:val="00A52433"/>
    <w:rsid w:val="00A54146"/>
    <w:rsid w:val="00A613AF"/>
    <w:rsid w:val="00A701AF"/>
    <w:rsid w:val="00A72F7F"/>
    <w:rsid w:val="00A75D28"/>
    <w:rsid w:val="00A806AD"/>
    <w:rsid w:val="00A83CA9"/>
    <w:rsid w:val="00A92F32"/>
    <w:rsid w:val="00A950AA"/>
    <w:rsid w:val="00A953DD"/>
    <w:rsid w:val="00AA0EF5"/>
    <w:rsid w:val="00AA3AC4"/>
    <w:rsid w:val="00AB16C1"/>
    <w:rsid w:val="00AB2A13"/>
    <w:rsid w:val="00AB65C9"/>
    <w:rsid w:val="00AE4D3F"/>
    <w:rsid w:val="00AE75C2"/>
    <w:rsid w:val="00B00C66"/>
    <w:rsid w:val="00B12673"/>
    <w:rsid w:val="00B13C78"/>
    <w:rsid w:val="00B13F6F"/>
    <w:rsid w:val="00B1538A"/>
    <w:rsid w:val="00B252CE"/>
    <w:rsid w:val="00B37B15"/>
    <w:rsid w:val="00B4681E"/>
    <w:rsid w:val="00B471CE"/>
    <w:rsid w:val="00B51B3F"/>
    <w:rsid w:val="00B61F9C"/>
    <w:rsid w:val="00B627EC"/>
    <w:rsid w:val="00B6552B"/>
    <w:rsid w:val="00B703B0"/>
    <w:rsid w:val="00B77F6B"/>
    <w:rsid w:val="00B810B4"/>
    <w:rsid w:val="00B85560"/>
    <w:rsid w:val="00B86669"/>
    <w:rsid w:val="00B95E5A"/>
    <w:rsid w:val="00BA10F2"/>
    <w:rsid w:val="00BA2E95"/>
    <w:rsid w:val="00BB32BC"/>
    <w:rsid w:val="00BB5C62"/>
    <w:rsid w:val="00BD1681"/>
    <w:rsid w:val="00BD349D"/>
    <w:rsid w:val="00BE2677"/>
    <w:rsid w:val="00C45882"/>
    <w:rsid w:val="00C5009E"/>
    <w:rsid w:val="00C50F5A"/>
    <w:rsid w:val="00C7402A"/>
    <w:rsid w:val="00C747E1"/>
    <w:rsid w:val="00C80BCA"/>
    <w:rsid w:val="00C83B52"/>
    <w:rsid w:val="00C8496A"/>
    <w:rsid w:val="00C9286B"/>
    <w:rsid w:val="00C97EFE"/>
    <w:rsid w:val="00CA504A"/>
    <w:rsid w:val="00CA641B"/>
    <w:rsid w:val="00CB3726"/>
    <w:rsid w:val="00CC014F"/>
    <w:rsid w:val="00CC3E3D"/>
    <w:rsid w:val="00CD2A19"/>
    <w:rsid w:val="00CD3FA8"/>
    <w:rsid w:val="00CD694B"/>
    <w:rsid w:val="00CE0CDA"/>
    <w:rsid w:val="00CF1E9D"/>
    <w:rsid w:val="00D03CA7"/>
    <w:rsid w:val="00D03F97"/>
    <w:rsid w:val="00D12427"/>
    <w:rsid w:val="00D300FA"/>
    <w:rsid w:val="00D34A0D"/>
    <w:rsid w:val="00D40124"/>
    <w:rsid w:val="00D45A5D"/>
    <w:rsid w:val="00D5201F"/>
    <w:rsid w:val="00D53788"/>
    <w:rsid w:val="00D53924"/>
    <w:rsid w:val="00D54B27"/>
    <w:rsid w:val="00D566A2"/>
    <w:rsid w:val="00D63A38"/>
    <w:rsid w:val="00D63F57"/>
    <w:rsid w:val="00D667F0"/>
    <w:rsid w:val="00D819E5"/>
    <w:rsid w:val="00D87DCF"/>
    <w:rsid w:val="00D9151F"/>
    <w:rsid w:val="00D955B5"/>
    <w:rsid w:val="00D964CE"/>
    <w:rsid w:val="00DB6AD6"/>
    <w:rsid w:val="00DC1683"/>
    <w:rsid w:val="00DC34AC"/>
    <w:rsid w:val="00DC53A0"/>
    <w:rsid w:val="00DD03BA"/>
    <w:rsid w:val="00DF5E10"/>
    <w:rsid w:val="00E01983"/>
    <w:rsid w:val="00E03A91"/>
    <w:rsid w:val="00E101F6"/>
    <w:rsid w:val="00E151B9"/>
    <w:rsid w:val="00E202E6"/>
    <w:rsid w:val="00E24296"/>
    <w:rsid w:val="00E329CD"/>
    <w:rsid w:val="00E369D2"/>
    <w:rsid w:val="00E424A9"/>
    <w:rsid w:val="00E52534"/>
    <w:rsid w:val="00E559DD"/>
    <w:rsid w:val="00E73974"/>
    <w:rsid w:val="00E76888"/>
    <w:rsid w:val="00E839D8"/>
    <w:rsid w:val="00E8652F"/>
    <w:rsid w:val="00E90528"/>
    <w:rsid w:val="00EA144F"/>
    <w:rsid w:val="00EB277B"/>
    <w:rsid w:val="00EB78C7"/>
    <w:rsid w:val="00EC36F9"/>
    <w:rsid w:val="00EC5CE9"/>
    <w:rsid w:val="00EC7797"/>
    <w:rsid w:val="00EC7C08"/>
    <w:rsid w:val="00ED0A49"/>
    <w:rsid w:val="00EE10ED"/>
    <w:rsid w:val="00EF3347"/>
    <w:rsid w:val="00F1228B"/>
    <w:rsid w:val="00F161C2"/>
    <w:rsid w:val="00F20094"/>
    <w:rsid w:val="00F340F4"/>
    <w:rsid w:val="00F420A4"/>
    <w:rsid w:val="00F45A31"/>
    <w:rsid w:val="00F50B00"/>
    <w:rsid w:val="00F57193"/>
    <w:rsid w:val="00F62822"/>
    <w:rsid w:val="00F747B3"/>
    <w:rsid w:val="00F7687A"/>
    <w:rsid w:val="00F814EA"/>
    <w:rsid w:val="00F81A2E"/>
    <w:rsid w:val="00F82820"/>
    <w:rsid w:val="00FA0409"/>
    <w:rsid w:val="00FA0C1A"/>
    <w:rsid w:val="00FA5B57"/>
    <w:rsid w:val="00FA602B"/>
    <w:rsid w:val="00FB0726"/>
    <w:rsid w:val="00FB73C7"/>
    <w:rsid w:val="00FC6BE5"/>
    <w:rsid w:val="00FF284E"/>
    <w:rsid w:val="00FF4A7B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21BC7"/>
  <w15:docId w15:val="{0AA1139D-59F6-420C-87EE-722AADCD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4D0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90528"/>
    <w:rPr>
      <w:b/>
      <w:bCs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9052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6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8660A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E09"/>
  </w:style>
  <w:style w:type="paragraph" w:styleId="Stopka">
    <w:name w:val="footer"/>
    <w:basedOn w:val="Normalny"/>
    <w:link w:val="StopkaZnak"/>
    <w:uiPriority w:val="99"/>
    <w:unhideWhenUsed/>
    <w:rsid w:val="0050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E09"/>
  </w:style>
  <w:style w:type="character" w:styleId="Odwoaniedokomentarza">
    <w:name w:val="annotation reference"/>
    <w:basedOn w:val="Domylnaczcionkaakapitu"/>
    <w:uiPriority w:val="99"/>
    <w:semiHidden/>
    <w:unhideWhenUsed/>
    <w:rsid w:val="00507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7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7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E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E0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7E0EF1"/>
  </w:style>
  <w:style w:type="paragraph" w:customStyle="1" w:styleId="Kolorowalistaakcent11">
    <w:name w:val="Kolorowa lista — akcent 11"/>
    <w:basedOn w:val="Normalny"/>
    <w:rsid w:val="005374FA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07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A60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prawka">
    <w:name w:val="Revision"/>
    <w:hidden/>
    <w:uiPriority w:val="99"/>
    <w:semiHidden/>
    <w:rsid w:val="000A4F9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34D0F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czeinternetowe">
    <w:name w:val="Łącze internetowe"/>
    <w:basedOn w:val="Domylnaczcionkaakapitu"/>
    <w:unhideWhenUsed/>
    <w:rsid w:val="00EB78C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B32B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42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7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0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6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3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1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3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6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05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8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4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2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2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23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2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2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3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9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6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5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16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5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6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1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1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9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41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9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5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2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2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1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0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8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2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07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6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01.safelinks.protection.outlook.com/?url=https%3A%2F%2Fwww.projektor.org.pl%2Fprojekty%2Fit-for-she-kids-warsztaty-z-nowych-technologii%2F&amp;data=05%7C02%7CMonika.Wronska%40orange.com%7C7734e3033e284fadc80208ded0433c8d%7C90c7a20af34b40bfbc48b9253b6f5d20%7C0%7C0%7C639177184377203024%7CUnknown%7CTWFpbGZsb3d8eyJFbXB0eU1hcGkiOnRydWUsIlYiOiIwLjAuMDAwMCIsIlAiOiJXaW4zMiIsIkFOIjoiTWFpbCIsIldUIjoyfQ%3D%3D%7C0%7C%7C%7C&amp;sdata=xFSH6AeYkdv5%2FNXkpBBmMTiqZ2fYabO5F%2BjnT59HBDY%3D&amp;reserved=0" TargetMode="External"/><Relationship Id="rId13" Type="http://schemas.openxmlformats.org/officeDocument/2006/relationships/hyperlink" Target="mailto:dpofundacja@orang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cownieorange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wronska@orang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cownieorange.pl" TargetMode="External"/><Relationship Id="rId10" Type="http://schemas.openxmlformats.org/officeDocument/2006/relationships/hyperlink" Target="http://www.pracownieorang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jssQrGJGri_Hmt5SyhxXxfBGwqTveEE6wsDBtOMwE5yOI9A/viewform" TargetMode="External"/><Relationship Id="rId14" Type="http://schemas.openxmlformats.org/officeDocument/2006/relationships/hyperlink" Target="https://fundacja.orange.pl/o-fundacji/polityka-prywatnosci-fundacji-orang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BEA9-A894-4BB7-87A1-30302582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2015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Kowalewska Małgorzata</dc:creator>
  <cp:keywords/>
  <dc:description/>
  <cp:lastModifiedBy>WROŃSKA Monika O-PL</cp:lastModifiedBy>
  <cp:revision>4</cp:revision>
  <cp:lastPrinted>2024-04-16T08:57:00Z</cp:lastPrinted>
  <dcterms:created xsi:type="dcterms:W3CDTF">2026-06-25T16:19:00Z</dcterms:created>
  <dcterms:modified xsi:type="dcterms:W3CDTF">2026-06-30T10:53:00Z</dcterms:modified>
</cp:coreProperties>
</file>